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4688" w14:textId="77777777" w:rsidR="00085448" w:rsidRPr="005932A3" w:rsidRDefault="00085448" w:rsidP="005932A3">
      <w:pPr>
        <w:spacing w:after="0" w:line="360" w:lineRule="auto"/>
        <w:rPr>
          <w:rFonts w:ascii="Arial" w:hAnsi="Arial" w:cs="Arial"/>
        </w:rPr>
      </w:pPr>
    </w:p>
    <w:p w14:paraId="2C38A14E" w14:textId="77777777" w:rsidR="0039618E" w:rsidRPr="005932A3" w:rsidRDefault="00085448" w:rsidP="005932A3">
      <w:pPr>
        <w:spacing w:after="0" w:line="360" w:lineRule="auto"/>
        <w:rPr>
          <w:rFonts w:ascii="Arial" w:hAnsi="Arial" w:cs="Arial"/>
        </w:rPr>
      </w:pPr>
      <w:r w:rsidRPr="005932A3">
        <w:rPr>
          <w:rFonts w:ascii="Arial" w:hAnsi="Arial" w:cs="Arial"/>
          <w:noProof/>
          <w:lang w:eastAsia="pl-PL"/>
        </w:rPr>
        <w:drawing>
          <wp:inline distT="0" distB="0" distL="0" distR="0" wp14:anchorId="7958F3B1" wp14:editId="6489D119">
            <wp:extent cx="8968740" cy="5301465"/>
            <wp:effectExtent l="0" t="0" r="3810" b="1397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90F545" w14:textId="77777777" w:rsidR="0039618E" w:rsidRDefault="0039618E" w:rsidP="005932A3">
      <w:pPr>
        <w:spacing w:after="0" w:line="360" w:lineRule="auto"/>
        <w:rPr>
          <w:rFonts w:ascii="Arial" w:hAnsi="Arial" w:cs="Arial"/>
        </w:rPr>
      </w:pPr>
    </w:p>
    <w:p w14:paraId="3B1E19EE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p w14:paraId="0CD58C57" w14:textId="77777777" w:rsidR="007142A9" w:rsidRPr="005932A3" w:rsidRDefault="00F85F23" w:rsidP="005932A3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5932A3">
        <w:rPr>
          <w:rFonts w:ascii="Arial" w:hAnsi="Arial" w:cs="Arial"/>
        </w:rPr>
        <w:t xml:space="preserve">Dominującym czynnikiem sprzyjającym pracy w zakresie przeciwdziałania przemocy w rodzinie – wskazanym przez gminy – jest liczba przeszkolonych członków zespołów interdyscyplinarnych i grup roboczych. </w:t>
      </w:r>
      <w:r w:rsidR="007142A9" w:rsidRPr="005932A3">
        <w:rPr>
          <w:rFonts w:ascii="Arial" w:hAnsi="Arial" w:cs="Arial"/>
        </w:rPr>
        <w:t xml:space="preserve">Zdaniem badanych ma to bezpośredni wpływ na poziom współpracy w diagnozie, budowaniu planu pomocy i udzielaniu jej rodzinom dotkniętym przemocą. </w:t>
      </w:r>
    </w:p>
    <w:p w14:paraId="7775A704" w14:textId="77777777" w:rsidR="0053521E" w:rsidRDefault="0053521E" w:rsidP="005932A3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7795343E" w14:textId="77777777" w:rsidR="00BA284D" w:rsidRPr="005932A3" w:rsidRDefault="007142A9" w:rsidP="005932A3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5932A3">
        <w:rPr>
          <w:rFonts w:ascii="Arial" w:hAnsi="Arial" w:cs="Arial"/>
        </w:rPr>
        <w:t xml:space="preserve">Pozostałe czynniki rozkładają się równomiernie – kolejne 15 mieści się w przedziale 10%. </w:t>
      </w:r>
      <w:r w:rsidR="00F85F23" w:rsidRPr="005932A3">
        <w:rPr>
          <w:rFonts w:ascii="Arial" w:hAnsi="Arial" w:cs="Arial"/>
        </w:rPr>
        <w:t xml:space="preserve"> </w:t>
      </w:r>
      <w:r w:rsidRPr="005932A3">
        <w:rPr>
          <w:rFonts w:ascii="Arial" w:hAnsi="Arial" w:cs="Arial"/>
        </w:rPr>
        <w:t xml:space="preserve">Wysoką pozycję ma funkcjonowanie zespołu interdyscyplinarnego oraz grup roboczych i związana z tym interdyscyplinarność działań. W tej grupie wskazano także na duże znaczenie wprowadzania środków prawnych – zakazu zbliżania się oraz nakazu opuszczenia </w:t>
      </w:r>
      <w:r w:rsidR="00BA284D" w:rsidRPr="005932A3">
        <w:rPr>
          <w:rFonts w:ascii="Arial" w:hAnsi="Arial" w:cs="Arial"/>
        </w:rPr>
        <w:t xml:space="preserve">przez osoby stosujące przemoc - </w:t>
      </w:r>
      <w:r w:rsidRPr="005932A3">
        <w:rPr>
          <w:rFonts w:ascii="Arial" w:hAnsi="Arial" w:cs="Arial"/>
        </w:rPr>
        <w:t>miejsca wspó</w:t>
      </w:r>
      <w:r w:rsidR="00BA284D" w:rsidRPr="005932A3">
        <w:rPr>
          <w:rFonts w:ascii="Arial" w:hAnsi="Arial" w:cs="Arial"/>
        </w:rPr>
        <w:t>lnego zamieszania z osobami krzywdzonymi (wobec, których stosowały przemoc). Wysoko umieszczono rolę kampanii i rozpowszechniania informacji o zjawisku przemocy i miejscach udzielania pomocy dla osób/rodzin dotkniętych przemocą.</w:t>
      </w:r>
    </w:p>
    <w:p w14:paraId="32022F07" w14:textId="77777777" w:rsidR="0053521E" w:rsidRDefault="0053521E" w:rsidP="005932A3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18D2E6CD" w14:textId="77777777" w:rsidR="0039618E" w:rsidRPr="005932A3" w:rsidRDefault="00BA284D" w:rsidP="005932A3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5932A3">
        <w:rPr>
          <w:rFonts w:ascii="Arial" w:hAnsi="Arial" w:cs="Arial"/>
        </w:rPr>
        <w:t xml:space="preserve">Na pozycjach z najmniejszymi wskazaniami znajdują się czynniki, które uznano za występujące w najmniejszym stopniu, nie mają więc </w:t>
      </w:r>
      <w:r w:rsidRPr="005932A3">
        <w:rPr>
          <w:rFonts w:ascii="Arial" w:hAnsi="Arial" w:cs="Arial"/>
          <w:b/>
        </w:rPr>
        <w:t xml:space="preserve">bezpośredniego, pozytywnego </w:t>
      </w:r>
      <w:r w:rsidRPr="005932A3">
        <w:rPr>
          <w:rFonts w:ascii="Arial" w:hAnsi="Arial" w:cs="Arial"/>
        </w:rPr>
        <w:t>wpływu na pracę i efekty udzielania pomocy.</w:t>
      </w:r>
    </w:p>
    <w:p w14:paraId="6DED1658" w14:textId="77777777" w:rsidR="0039618E" w:rsidRDefault="0039618E" w:rsidP="005932A3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3B7F1FEF" w14:textId="77777777" w:rsidR="0053521E" w:rsidRDefault="0053521E" w:rsidP="005932A3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16F8F84E" w14:textId="77777777" w:rsidR="0053521E" w:rsidRDefault="0053521E" w:rsidP="005932A3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685A9210" w14:textId="77777777" w:rsidR="0053521E" w:rsidRDefault="0053521E" w:rsidP="005932A3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75A265D2" w14:textId="77777777" w:rsidR="0053521E" w:rsidRDefault="0053521E" w:rsidP="005932A3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72292CB6" w14:textId="77777777" w:rsidR="0053521E" w:rsidRDefault="0053521E" w:rsidP="005932A3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30A53309" w14:textId="77777777" w:rsidR="0053521E" w:rsidRDefault="0053521E" w:rsidP="005932A3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4CA3AFEB" w14:textId="77777777" w:rsidR="0053521E" w:rsidRDefault="0053521E" w:rsidP="005932A3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3EA0A76F" w14:textId="77777777" w:rsidR="0053521E" w:rsidRDefault="0053521E" w:rsidP="005932A3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344417BB" w14:textId="77777777" w:rsidR="0053521E" w:rsidRPr="005932A3" w:rsidRDefault="0053521E" w:rsidP="005932A3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334F2292" w14:textId="77777777" w:rsidR="0039618E" w:rsidRPr="005932A3" w:rsidRDefault="0039618E" w:rsidP="005932A3">
      <w:pPr>
        <w:spacing w:after="0" w:line="360" w:lineRule="auto"/>
        <w:ind w:firstLine="708"/>
        <w:rPr>
          <w:rFonts w:ascii="Arial" w:hAnsi="Arial" w:cs="Arial"/>
          <w:b/>
        </w:rPr>
      </w:pPr>
      <w:r w:rsidRPr="005932A3">
        <w:rPr>
          <w:rFonts w:ascii="Arial" w:hAnsi="Arial" w:cs="Arial"/>
          <w:b/>
        </w:rPr>
        <w:lastRenderedPageBreak/>
        <w:t>Wyniki ilościowe wskazań przez gminy w poszczególnych grupach czynników sprzyjających – przedstawiają się następująco:</w:t>
      </w:r>
    </w:p>
    <w:p w14:paraId="7DEE195F" w14:textId="77777777" w:rsidR="00085448" w:rsidRPr="005932A3" w:rsidRDefault="0039618E" w:rsidP="005932A3">
      <w:pPr>
        <w:spacing w:after="0" w:line="360" w:lineRule="auto"/>
        <w:rPr>
          <w:rFonts w:ascii="Arial" w:hAnsi="Arial" w:cs="Arial"/>
          <w:b/>
          <w:u w:val="single"/>
        </w:rPr>
      </w:pPr>
      <w:r w:rsidRPr="005932A3">
        <w:rPr>
          <w:rFonts w:ascii="Arial" w:hAnsi="Arial" w:cs="Arial"/>
          <w:b/>
          <w:u w:val="single"/>
        </w:rPr>
        <w:t xml:space="preserve">Obszar I :  </w:t>
      </w:r>
      <w:r w:rsidR="00A20F56" w:rsidRPr="005932A3">
        <w:rPr>
          <w:rFonts w:ascii="Arial" w:hAnsi="Arial" w:cs="Arial"/>
          <w:b/>
          <w:u w:val="single"/>
        </w:rPr>
        <w:t>Aspekty prawne/formalne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4"/>
        <w:gridCol w:w="1978"/>
        <w:gridCol w:w="2239"/>
        <w:gridCol w:w="1982"/>
        <w:gridCol w:w="1982"/>
        <w:gridCol w:w="1937"/>
        <w:gridCol w:w="1892"/>
      </w:tblGrid>
      <w:tr w:rsidR="0039618E" w:rsidRPr="005932A3" w14:paraId="57131558" w14:textId="77777777" w:rsidTr="0039618E">
        <w:tc>
          <w:tcPr>
            <w:tcW w:w="1999" w:type="dxa"/>
          </w:tcPr>
          <w:p w14:paraId="325045A7" w14:textId="77777777" w:rsidR="003D64BF" w:rsidRPr="00D7084D" w:rsidRDefault="0039618E" w:rsidP="00D708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Ustawa </w:t>
            </w:r>
          </w:p>
          <w:p w14:paraId="4C8CE020" w14:textId="77777777" w:rsidR="003D64BF" w:rsidRPr="00D7084D" w:rsidRDefault="0039618E" w:rsidP="00D708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o przeciwdziałaniu przemocy </w:t>
            </w:r>
          </w:p>
          <w:p w14:paraId="537EF7E7" w14:textId="77777777" w:rsidR="0039618E" w:rsidRPr="00D7084D" w:rsidRDefault="0039618E" w:rsidP="00D7084D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w rodzinie</w:t>
            </w:r>
          </w:p>
        </w:tc>
        <w:tc>
          <w:tcPr>
            <w:tcW w:w="1999" w:type="dxa"/>
          </w:tcPr>
          <w:p w14:paraId="48F92F4F" w14:textId="77777777" w:rsidR="0039618E" w:rsidRPr="00D7084D" w:rsidRDefault="0039618E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Rozporządzenie w sprawie NK</w:t>
            </w:r>
          </w:p>
        </w:tc>
        <w:tc>
          <w:tcPr>
            <w:tcW w:w="1999" w:type="dxa"/>
          </w:tcPr>
          <w:p w14:paraId="1A98D41A" w14:textId="77777777" w:rsidR="0039618E" w:rsidRPr="00D7084D" w:rsidRDefault="0039618E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Funkcjonowanie Zespołu Interdyscyplinarnego</w:t>
            </w:r>
          </w:p>
        </w:tc>
        <w:tc>
          <w:tcPr>
            <w:tcW w:w="1999" w:type="dxa"/>
          </w:tcPr>
          <w:p w14:paraId="740D9A39" w14:textId="77777777" w:rsidR="0039618E" w:rsidRPr="00D7084D" w:rsidRDefault="0039618E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Funkcjonowanie grup roboczych</w:t>
            </w:r>
          </w:p>
        </w:tc>
        <w:tc>
          <w:tcPr>
            <w:tcW w:w="1999" w:type="dxa"/>
          </w:tcPr>
          <w:p w14:paraId="48E26010" w14:textId="77777777" w:rsidR="00DD2CC1" w:rsidRPr="00D7084D" w:rsidRDefault="0039618E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Funkcjonowanie Gminnego Programu </w:t>
            </w:r>
          </w:p>
          <w:p w14:paraId="2F8C1A42" w14:textId="77777777" w:rsidR="00D7084D" w:rsidRDefault="0039618E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D2CC1" w:rsidRPr="00D7084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="00DD2CC1" w:rsidRPr="00D7084D">
              <w:rPr>
                <w:rFonts w:ascii="Arial" w:hAnsi="Arial" w:cs="Arial"/>
                <w:b/>
                <w:sz w:val="20"/>
                <w:szCs w:val="20"/>
              </w:rPr>
              <w:t>rzemocy</w:t>
            </w: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D824A7" w14:textId="77777777" w:rsidR="00D7084D" w:rsidRDefault="0039618E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w Rodzinie oraz Ochrony Ofiar Przem</w:t>
            </w:r>
            <w:r w:rsidR="00DD2CC1" w:rsidRPr="00D7084D">
              <w:rPr>
                <w:rFonts w:ascii="Arial" w:hAnsi="Arial" w:cs="Arial"/>
                <w:b/>
                <w:sz w:val="20"/>
                <w:szCs w:val="20"/>
              </w:rPr>
              <w:t>ocy</w:t>
            </w: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B02E9DD" w14:textId="77777777" w:rsidR="0039618E" w:rsidRPr="00D7084D" w:rsidRDefault="0039618E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w Rodzinie</w:t>
            </w:r>
          </w:p>
        </w:tc>
        <w:tc>
          <w:tcPr>
            <w:tcW w:w="1999" w:type="dxa"/>
          </w:tcPr>
          <w:p w14:paraId="39D2C343" w14:textId="77777777" w:rsidR="0039618E" w:rsidRPr="00D7084D" w:rsidRDefault="0039618E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Możliwość wszczęcia procedury NK bez zgody osoby dotkniętej  przemocą</w:t>
            </w:r>
          </w:p>
        </w:tc>
        <w:tc>
          <w:tcPr>
            <w:tcW w:w="2000" w:type="dxa"/>
          </w:tcPr>
          <w:p w14:paraId="6599C478" w14:textId="77777777" w:rsidR="0039618E" w:rsidRPr="00D7084D" w:rsidRDefault="0039618E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Inne </w:t>
            </w:r>
          </w:p>
        </w:tc>
      </w:tr>
      <w:tr w:rsidR="0039618E" w:rsidRPr="005932A3" w14:paraId="25303CA9" w14:textId="77777777" w:rsidTr="0039618E">
        <w:tc>
          <w:tcPr>
            <w:tcW w:w="1999" w:type="dxa"/>
          </w:tcPr>
          <w:p w14:paraId="1226C470" w14:textId="77777777" w:rsidR="0039618E" w:rsidRPr="005932A3" w:rsidRDefault="0039618E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76</w:t>
            </w:r>
          </w:p>
        </w:tc>
        <w:tc>
          <w:tcPr>
            <w:tcW w:w="1999" w:type="dxa"/>
          </w:tcPr>
          <w:p w14:paraId="744AACA4" w14:textId="77777777" w:rsidR="0039618E" w:rsidRPr="005932A3" w:rsidRDefault="0039618E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69</w:t>
            </w:r>
          </w:p>
        </w:tc>
        <w:tc>
          <w:tcPr>
            <w:tcW w:w="1999" w:type="dxa"/>
          </w:tcPr>
          <w:p w14:paraId="6FCDF301" w14:textId="77777777" w:rsidR="0039618E" w:rsidRPr="005932A3" w:rsidRDefault="0039618E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85</w:t>
            </w:r>
          </w:p>
        </w:tc>
        <w:tc>
          <w:tcPr>
            <w:tcW w:w="1999" w:type="dxa"/>
          </w:tcPr>
          <w:p w14:paraId="4AF06F10" w14:textId="77777777" w:rsidR="0039618E" w:rsidRPr="005932A3" w:rsidRDefault="0039618E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83</w:t>
            </w:r>
          </w:p>
        </w:tc>
        <w:tc>
          <w:tcPr>
            <w:tcW w:w="1999" w:type="dxa"/>
          </w:tcPr>
          <w:p w14:paraId="04E1A2D7" w14:textId="77777777" w:rsidR="0039618E" w:rsidRPr="005932A3" w:rsidRDefault="0039618E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64</w:t>
            </w:r>
          </w:p>
        </w:tc>
        <w:tc>
          <w:tcPr>
            <w:tcW w:w="1999" w:type="dxa"/>
          </w:tcPr>
          <w:p w14:paraId="5F30C667" w14:textId="77777777" w:rsidR="0039618E" w:rsidRPr="005932A3" w:rsidRDefault="0039618E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74</w:t>
            </w:r>
          </w:p>
        </w:tc>
        <w:tc>
          <w:tcPr>
            <w:tcW w:w="2000" w:type="dxa"/>
          </w:tcPr>
          <w:p w14:paraId="6D385560" w14:textId="77777777" w:rsidR="0039618E" w:rsidRPr="005932A3" w:rsidRDefault="0039618E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</w:t>
            </w:r>
          </w:p>
        </w:tc>
      </w:tr>
    </w:tbl>
    <w:p w14:paraId="4693F1BE" w14:textId="77777777" w:rsidR="0039618E" w:rsidRPr="005932A3" w:rsidRDefault="0039618E" w:rsidP="005932A3">
      <w:pPr>
        <w:spacing w:after="0" w:line="360" w:lineRule="auto"/>
        <w:rPr>
          <w:rFonts w:ascii="Arial" w:hAnsi="Arial" w:cs="Arial"/>
        </w:rPr>
      </w:pPr>
    </w:p>
    <w:p w14:paraId="34ADD167" w14:textId="77777777" w:rsidR="005932A3" w:rsidRPr="0053521E" w:rsidRDefault="0039618E" w:rsidP="005932A3">
      <w:pPr>
        <w:spacing w:after="0" w:line="360" w:lineRule="auto"/>
        <w:rPr>
          <w:rFonts w:ascii="Arial" w:hAnsi="Arial" w:cs="Arial"/>
        </w:rPr>
      </w:pPr>
      <w:r w:rsidRPr="005932A3">
        <w:rPr>
          <w:rFonts w:ascii="Arial" w:hAnsi="Arial" w:cs="Arial"/>
          <w:noProof/>
          <w:lang w:eastAsia="pl-PL"/>
        </w:rPr>
        <w:drawing>
          <wp:inline distT="0" distB="0" distL="0" distR="0" wp14:anchorId="16279968" wp14:editId="0834DEC9">
            <wp:extent cx="8892540" cy="3380198"/>
            <wp:effectExtent l="0" t="0" r="3810" b="1079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472BEC" w14:textId="77777777" w:rsidR="00A20F56" w:rsidRPr="005932A3" w:rsidRDefault="00DD2CC1" w:rsidP="005932A3">
      <w:pPr>
        <w:spacing w:after="0" w:line="360" w:lineRule="auto"/>
        <w:rPr>
          <w:rFonts w:ascii="Arial" w:hAnsi="Arial" w:cs="Arial"/>
          <w:b/>
          <w:u w:val="single"/>
        </w:rPr>
      </w:pPr>
      <w:r w:rsidRPr="005932A3">
        <w:rPr>
          <w:rFonts w:ascii="Arial" w:hAnsi="Arial" w:cs="Arial"/>
          <w:b/>
          <w:u w:val="single"/>
        </w:rPr>
        <w:lastRenderedPageBreak/>
        <w:t>Obszar II :     Profilaktyka i edukacja społeczna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DD2CC1" w:rsidRPr="005932A3" w14:paraId="25AAFD11" w14:textId="77777777" w:rsidTr="00DD2CC1">
        <w:tc>
          <w:tcPr>
            <w:tcW w:w="2332" w:type="dxa"/>
          </w:tcPr>
          <w:p w14:paraId="446CA57F" w14:textId="77777777" w:rsidR="00DD2CC1" w:rsidRPr="00D7084D" w:rsidRDefault="00DD2CC1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Ogólnopolskie kampanie na rzecz przeciwdziałania przemocy w rodzinie</w:t>
            </w:r>
          </w:p>
        </w:tc>
        <w:tc>
          <w:tcPr>
            <w:tcW w:w="2332" w:type="dxa"/>
          </w:tcPr>
          <w:p w14:paraId="1715CBC9" w14:textId="77777777" w:rsidR="00DD2CC1" w:rsidRPr="00D7084D" w:rsidRDefault="00A20F56" w:rsidP="00D7084D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Lokalne kampanie na rzecz </w:t>
            </w:r>
            <w:r w:rsidR="00D7084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7084D">
              <w:rPr>
                <w:rFonts w:ascii="Arial" w:hAnsi="Arial" w:cs="Arial"/>
                <w:b/>
                <w:sz w:val="20"/>
                <w:szCs w:val="20"/>
              </w:rPr>
              <w:t>rzeciwdziałania przemocy w rodzinie</w:t>
            </w:r>
          </w:p>
        </w:tc>
        <w:tc>
          <w:tcPr>
            <w:tcW w:w="2332" w:type="dxa"/>
          </w:tcPr>
          <w:p w14:paraId="3A379EE8" w14:textId="77777777" w:rsidR="00D7084D" w:rsidRDefault="00A20F56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Rozpowszechnianie informacji nt. zjawiska przemocy </w:t>
            </w:r>
          </w:p>
          <w:p w14:paraId="02D80FAA" w14:textId="77777777" w:rsidR="00DD2CC1" w:rsidRPr="00D7084D" w:rsidRDefault="00A20F56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i miejsc udzielania pomocy rodzinom dotkniętym przemocą</w:t>
            </w:r>
          </w:p>
        </w:tc>
        <w:tc>
          <w:tcPr>
            <w:tcW w:w="2332" w:type="dxa"/>
          </w:tcPr>
          <w:p w14:paraId="35DD9705" w14:textId="77777777" w:rsidR="00D7084D" w:rsidRDefault="00A20F56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Realizacja programów podnoszących świadomość rodzin </w:t>
            </w:r>
          </w:p>
          <w:p w14:paraId="10F75F62" w14:textId="77777777" w:rsidR="00D7084D" w:rsidRDefault="00A20F56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z zakresu przemocy </w:t>
            </w:r>
          </w:p>
          <w:p w14:paraId="7D12DE6E" w14:textId="77777777" w:rsidR="00DD2CC1" w:rsidRPr="00D7084D" w:rsidRDefault="00A20F56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w rodzinie</w:t>
            </w:r>
          </w:p>
        </w:tc>
        <w:tc>
          <w:tcPr>
            <w:tcW w:w="2333" w:type="dxa"/>
          </w:tcPr>
          <w:p w14:paraId="57EC2C21" w14:textId="77777777" w:rsidR="00D7084D" w:rsidRDefault="00A20F56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Prowadzenie </w:t>
            </w:r>
            <w:proofErr w:type="spellStart"/>
            <w:r w:rsidRPr="00D7084D">
              <w:rPr>
                <w:rFonts w:ascii="Arial" w:hAnsi="Arial" w:cs="Arial"/>
                <w:b/>
                <w:sz w:val="20"/>
                <w:szCs w:val="20"/>
              </w:rPr>
              <w:t>progr</w:t>
            </w:r>
            <w:proofErr w:type="spellEnd"/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D7084D">
              <w:rPr>
                <w:rFonts w:ascii="Arial" w:hAnsi="Arial" w:cs="Arial"/>
                <w:b/>
                <w:sz w:val="20"/>
                <w:szCs w:val="20"/>
              </w:rPr>
              <w:t>profilakt</w:t>
            </w:r>
            <w:proofErr w:type="spellEnd"/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. w plac. </w:t>
            </w:r>
            <w:proofErr w:type="spellStart"/>
            <w:r w:rsidRPr="00D7084D">
              <w:rPr>
                <w:rFonts w:ascii="Arial" w:hAnsi="Arial" w:cs="Arial"/>
                <w:b/>
                <w:sz w:val="20"/>
                <w:szCs w:val="20"/>
              </w:rPr>
              <w:t>ośw</w:t>
            </w:r>
            <w:proofErr w:type="spellEnd"/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. dla dzieci, młodzieży </w:t>
            </w:r>
          </w:p>
          <w:p w14:paraId="1A65C5BB" w14:textId="77777777" w:rsidR="00D7084D" w:rsidRDefault="00A20F56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i rodziców kształtujących właściwe postawy </w:t>
            </w:r>
          </w:p>
          <w:p w14:paraId="4D5F654F" w14:textId="77777777" w:rsidR="00DD2CC1" w:rsidRPr="00D7084D" w:rsidRDefault="00A20F56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i relacje w rodzinie</w:t>
            </w:r>
          </w:p>
        </w:tc>
        <w:tc>
          <w:tcPr>
            <w:tcW w:w="2333" w:type="dxa"/>
          </w:tcPr>
          <w:p w14:paraId="5FBE6163" w14:textId="77777777" w:rsidR="00DD2CC1" w:rsidRPr="00D7084D" w:rsidRDefault="00A20F56" w:rsidP="005932A3">
            <w:pPr>
              <w:rPr>
                <w:rFonts w:ascii="Arial" w:hAnsi="Arial" w:cs="Arial"/>
                <w:b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DD2CC1" w:rsidRPr="005932A3" w14:paraId="3552C09E" w14:textId="77777777" w:rsidTr="00DD2CC1">
        <w:tc>
          <w:tcPr>
            <w:tcW w:w="2332" w:type="dxa"/>
          </w:tcPr>
          <w:p w14:paraId="2BBB3072" w14:textId="77777777" w:rsidR="00DD2CC1" w:rsidRPr="005932A3" w:rsidRDefault="00DD2CC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83</w:t>
            </w:r>
          </w:p>
        </w:tc>
        <w:tc>
          <w:tcPr>
            <w:tcW w:w="2332" w:type="dxa"/>
          </w:tcPr>
          <w:p w14:paraId="473E52E4" w14:textId="77777777" w:rsidR="00DD2CC1" w:rsidRPr="005932A3" w:rsidRDefault="00A20F5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64</w:t>
            </w:r>
          </w:p>
        </w:tc>
        <w:tc>
          <w:tcPr>
            <w:tcW w:w="2332" w:type="dxa"/>
          </w:tcPr>
          <w:p w14:paraId="3CFEC7A0" w14:textId="77777777" w:rsidR="00DD2CC1" w:rsidRPr="005932A3" w:rsidRDefault="00A20F5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81</w:t>
            </w:r>
          </w:p>
        </w:tc>
        <w:tc>
          <w:tcPr>
            <w:tcW w:w="2332" w:type="dxa"/>
          </w:tcPr>
          <w:p w14:paraId="153D13F4" w14:textId="77777777" w:rsidR="00DD2CC1" w:rsidRPr="005932A3" w:rsidRDefault="00A20F5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64</w:t>
            </w:r>
          </w:p>
        </w:tc>
        <w:tc>
          <w:tcPr>
            <w:tcW w:w="2333" w:type="dxa"/>
          </w:tcPr>
          <w:p w14:paraId="63332E69" w14:textId="77777777" w:rsidR="00DD2CC1" w:rsidRPr="005932A3" w:rsidRDefault="00A20F5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68</w:t>
            </w:r>
          </w:p>
        </w:tc>
        <w:tc>
          <w:tcPr>
            <w:tcW w:w="2333" w:type="dxa"/>
          </w:tcPr>
          <w:p w14:paraId="3D8869E1" w14:textId="77777777" w:rsidR="00DD2CC1" w:rsidRPr="005932A3" w:rsidRDefault="00A20F5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2</w:t>
            </w:r>
          </w:p>
        </w:tc>
      </w:tr>
    </w:tbl>
    <w:p w14:paraId="42B44C1C" w14:textId="77777777" w:rsidR="0053521E" w:rsidRDefault="0053521E" w:rsidP="005932A3">
      <w:pPr>
        <w:spacing w:after="0" w:line="360" w:lineRule="auto"/>
        <w:rPr>
          <w:rFonts w:ascii="Arial" w:hAnsi="Arial" w:cs="Arial"/>
        </w:rPr>
      </w:pPr>
    </w:p>
    <w:p w14:paraId="19D8986E" w14:textId="77777777" w:rsidR="0053521E" w:rsidRDefault="0053521E" w:rsidP="005932A3">
      <w:pPr>
        <w:spacing w:after="0" w:line="360" w:lineRule="auto"/>
        <w:rPr>
          <w:rFonts w:ascii="Arial" w:hAnsi="Arial" w:cs="Arial"/>
        </w:rPr>
      </w:pPr>
    </w:p>
    <w:p w14:paraId="255C67AA" w14:textId="77777777" w:rsidR="00DD2CC1" w:rsidRPr="005932A3" w:rsidRDefault="00DD2CC1" w:rsidP="005932A3">
      <w:pPr>
        <w:spacing w:after="0" w:line="360" w:lineRule="auto"/>
        <w:rPr>
          <w:rFonts w:ascii="Arial" w:hAnsi="Arial" w:cs="Arial"/>
        </w:rPr>
      </w:pPr>
      <w:r w:rsidRPr="005932A3">
        <w:rPr>
          <w:rFonts w:ascii="Arial" w:hAnsi="Arial" w:cs="Arial"/>
          <w:noProof/>
          <w:lang w:eastAsia="pl-PL"/>
        </w:rPr>
        <w:drawing>
          <wp:inline distT="0" distB="0" distL="0" distR="0" wp14:anchorId="6F537ABE" wp14:editId="7098ADED">
            <wp:extent cx="8938517" cy="3636645"/>
            <wp:effectExtent l="0" t="0" r="15240" b="190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01A4F8" w14:textId="77777777" w:rsidR="00DD2CC1" w:rsidRPr="005932A3" w:rsidRDefault="00DD2CC1" w:rsidP="005932A3">
      <w:pPr>
        <w:spacing w:after="0" w:line="360" w:lineRule="auto"/>
        <w:rPr>
          <w:rFonts w:ascii="Arial" w:hAnsi="Arial" w:cs="Arial"/>
        </w:rPr>
      </w:pPr>
    </w:p>
    <w:p w14:paraId="0B22B17D" w14:textId="77777777" w:rsidR="00982C62" w:rsidRPr="005932A3" w:rsidRDefault="00982C62" w:rsidP="005932A3">
      <w:pPr>
        <w:spacing w:after="0" w:line="360" w:lineRule="auto"/>
        <w:rPr>
          <w:rFonts w:ascii="Arial" w:hAnsi="Arial" w:cs="Arial"/>
          <w:b/>
          <w:u w:val="single"/>
        </w:rPr>
      </w:pPr>
      <w:r w:rsidRPr="005932A3">
        <w:rPr>
          <w:rFonts w:ascii="Arial" w:hAnsi="Arial" w:cs="Arial"/>
          <w:b/>
          <w:u w:val="single"/>
        </w:rPr>
        <w:t>Obszar III :   Ochrona i pomoc osobom /rodzinom dotkniętym przemocą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82C62" w:rsidRPr="005932A3" w14:paraId="55D8D288" w14:textId="77777777" w:rsidTr="00982C62">
        <w:tc>
          <w:tcPr>
            <w:tcW w:w="2332" w:type="dxa"/>
          </w:tcPr>
          <w:p w14:paraId="4CFFB165" w14:textId="77777777" w:rsidR="00D7084D" w:rsidRDefault="00982C62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Interdyscyplinarność działań - w ZI/Gr; możliwość opr. rzetelnej diagnozy </w:t>
            </w:r>
          </w:p>
          <w:p w14:paraId="0845573F" w14:textId="77777777" w:rsidR="00982C62" w:rsidRPr="00D7084D" w:rsidRDefault="00982C62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i planu pomocy rodzinie</w:t>
            </w:r>
          </w:p>
        </w:tc>
        <w:tc>
          <w:tcPr>
            <w:tcW w:w="2332" w:type="dxa"/>
          </w:tcPr>
          <w:p w14:paraId="6730C069" w14:textId="77777777" w:rsidR="00982C62" w:rsidRPr="00D7084D" w:rsidRDefault="00982C62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Możliwość wszczęcia NK przez różne podmioty</w:t>
            </w:r>
          </w:p>
        </w:tc>
        <w:tc>
          <w:tcPr>
            <w:tcW w:w="2332" w:type="dxa"/>
          </w:tcPr>
          <w:p w14:paraId="545262A5" w14:textId="77777777" w:rsidR="00982C62" w:rsidRPr="00D7084D" w:rsidRDefault="00982C62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Gotowe</w:t>
            </w:r>
            <w:r w:rsidR="00D7084D">
              <w:rPr>
                <w:rFonts w:ascii="Arial" w:hAnsi="Arial" w:cs="Arial"/>
                <w:b/>
                <w:sz w:val="20"/>
                <w:szCs w:val="20"/>
              </w:rPr>
              <w:t xml:space="preserve"> formularze NK, wzory druków, </w:t>
            </w:r>
            <w:r w:rsidRPr="00D7084D">
              <w:rPr>
                <w:rFonts w:ascii="Arial" w:hAnsi="Arial" w:cs="Arial"/>
                <w:b/>
                <w:sz w:val="20"/>
                <w:szCs w:val="20"/>
              </w:rPr>
              <w:t>dokumentacja przydatna w postępowaniu sądowym</w:t>
            </w:r>
          </w:p>
        </w:tc>
        <w:tc>
          <w:tcPr>
            <w:tcW w:w="2332" w:type="dxa"/>
          </w:tcPr>
          <w:p w14:paraId="779F405C" w14:textId="77777777" w:rsidR="00982C62" w:rsidRPr="00D7084D" w:rsidRDefault="00982C62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Środki prawne: zakaz zbliżania się, eksmisja, inne wspomagające udzielanie pomocy</w:t>
            </w:r>
          </w:p>
        </w:tc>
        <w:tc>
          <w:tcPr>
            <w:tcW w:w="2333" w:type="dxa"/>
          </w:tcPr>
          <w:p w14:paraId="33750342" w14:textId="77777777" w:rsidR="00982C62" w:rsidRPr="00D7084D" w:rsidRDefault="00982C62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Zasoby, infrastruktura lokalna, SOW, OIK; dostęp do specjalistów</w:t>
            </w:r>
          </w:p>
        </w:tc>
        <w:tc>
          <w:tcPr>
            <w:tcW w:w="2333" w:type="dxa"/>
          </w:tcPr>
          <w:p w14:paraId="2B0ABBF1" w14:textId="77777777" w:rsidR="00982C62" w:rsidRPr="00D7084D" w:rsidRDefault="00982C62" w:rsidP="005932A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982C62" w:rsidRPr="005932A3" w14:paraId="569CCEDB" w14:textId="77777777" w:rsidTr="00982C62">
        <w:tc>
          <w:tcPr>
            <w:tcW w:w="2332" w:type="dxa"/>
          </w:tcPr>
          <w:p w14:paraId="7A119E45" w14:textId="77777777" w:rsidR="00982C62" w:rsidRPr="005932A3" w:rsidRDefault="00982C62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82</w:t>
            </w:r>
          </w:p>
        </w:tc>
        <w:tc>
          <w:tcPr>
            <w:tcW w:w="2332" w:type="dxa"/>
          </w:tcPr>
          <w:p w14:paraId="10F1A85E" w14:textId="77777777" w:rsidR="00982C62" w:rsidRPr="005932A3" w:rsidRDefault="00982C62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80</w:t>
            </w:r>
          </w:p>
        </w:tc>
        <w:tc>
          <w:tcPr>
            <w:tcW w:w="2332" w:type="dxa"/>
          </w:tcPr>
          <w:p w14:paraId="21D4D5D3" w14:textId="77777777" w:rsidR="00982C62" w:rsidRPr="005932A3" w:rsidRDefault="00982C62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71</w:t>
            </w:r>
          </w:p>
        </w:tc>
        <w:tc>
          <w:tcPr>
            <w:tcW w:w="2332" w:type="dxa"/>
          </w:tcPr>
          <w:p w14:paraId="7D1BB18D" w14:textId="77777777" w:rsidR="00982C62" w:rsidRPr="005932A3" w:rsidRDefault="00982C62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84</w:t>
            </w:r>
          </w:p>
        </w:tc>
        <w:tc>
          <w:tcPr>
            <w:tcW w:w="2333" w:type="dxa"/>
          </w:tcPr>
          <w:p w14:paraId="2A776D61" w14:textId="77777777" w:rsidR="00982C62" w:rsidRPr="005932A3" w:rsidRDefault="00982C62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63</w:t>
            </w:r>
          </w:p>
        </w:tc>
        <w:tc>
          <w:tcPr>
            <w:tcW w:w="2333" w:type="dxa"/>
          </w:tcPr>
          <w:p w14:paraId="42ABDF28" w14:textId="77777777" w:rsidR="00982C62" w:rsidRPr="005932A3" w:rsidRDefault="00982C62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</w:t>
            </w:r>
          </w:p>
        </w:tc>
      </w:tr>
    </w:tbl>
    <w:p w14:paraId="58B892C8" w14:textId="77777777" w:rsidR="00A20F56" w:rsidRDefault="00A20F56" w:rsidP="005932A3">
      <w:pPr>
        <w:spacing w:after="0" w:line="360" w:lineRule="auto"/>
        <w:rPr>
          <w:rFonts w:ascii="Arial" w:hAnsi="Arial" w:cs="Arial"/>
        </w:rPr>
      </w:pPr>
    </w:p>
    <w:p w14:paraId="3BE3D9B9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p w14:paraId="2F246A98" w14:textId="77777777" w:rsidR="00A20F56" w:rsidRPr="005932A3" w:rsidRDefault="00982C62" w:rsidP="005932A3">
      <w:pPr>
        <w:spacing w:after="0" w:line="360" w:lineRule="auto"/>
        <w:rPr>
          <w:rFonts w:ascii="Arial" w:hAnsi="Arial" w:cs="Arial"/>
        </w:rPr>
      </w:pPr>
      <w:r w:rsidRPr="005932A3">
        <w:rPr>
          <w:rFonts w:ascii="Arial" w:hAnsi="Arial" w:cs="Arial"/>
          <w:b/>
          <w:noProof/>
          <w:u w:val="single"/>
          <w:lang w:eastAsia="pl-PL"/>
        </w:rPr>
        <w:drawing>
          <wp:inline distT="0" distB="0" distL="0" distR="0" wp14:anchorId="2C55544F" wp14:editId="6090343D">
            <wp:extent cx="8928243" cy="3293745"/>
            <wp:effectExtent l="0" t="0" r="6350" b="190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1A21A3" w14:textId="77777777" w:rsidR="003D64BF" w:rsidRDefault="003D64BF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3C892A94" w14:textId="77777777" w:rsidR="0053521E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75334ABA" w14:textId="77777777" w:rsidR="0089785E" w:rsidRPr="005932A3" w:rsidRDefault="0089785E" w:rsidP="005932A3">
      <w:pPr>
        <w:spacing w:after="0" w:line="360" w:lineRule="auto"/>
        <w:rPr>
          <w:rFonts w:ascii="Arial" w:hAnsi="Arial" w:cs="Arial"/>
          <w:b/>
          <w:u w:val="single"/>
        </w:rPr>
      </w:pPr>
      <w:r w:rsidRPr="005932A3">
        <w:rPr>
          <w:rFonts w:ascii="Arial" w:hAnsi="Arial" w:cs="Arial"/>
          <w:b/>
          <w:u w:val="single"/>
        </w:rPr>
        <w:t>Obszar IV :    Oddziaływania na osoby stosujące przemoc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9785E" w:rsidRPr="005932A3" w14:paraId="62927BE2" w14:textId="77777777" w:rsidTr="0089785E">
        <w:tc>
          <w:tcPr>
            <w:tcW w:w="3498" w:type="dxa"/>
          </w:tcPr>
          <w:p w14:paraId="4BC6AF0A" w14:textId="77777777" w:rsidR="003D64BF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Kompetencje członków ZI/GR </w:t>
            </w:r>
          </w:p>
          <w:p w14:paraId="2035FB03" w14:textId="77777777" w:rsidR="0089785E" w:rsidRPr="00D7084D" w:rsidRDefault="00B94981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w motywowaniu OSP do współpracy - pracy nad zmianą funkcjonowania w rodzinie</w:t>
            </w:r>
          </w:p>
        </w:tc>
        <w:tc>
          <w:tcPr>
            <w:tcW w:w="3498" w:type="dxa"/>
          </w:tcPr>
          <w:p w14:paraId="51EB568A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Dostępność do miejsc</w:t>
            </w:r>
          </w:p>
          <w:p w14:paraId="4C63CBAA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realizacji programów</w:t>
            </w:r>
          </w:p>
          <w:p w14:paraId="2B89294D" w14:textId="77777777" w:rsidR="0089785E" w:rsidRPr="00D7084D" w:rsidRDefault="00B94981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korekcyjno-edukacyjnych</w:t>
            </w:r>
          </w:p>
        </w:tc>
        <w:tc>
          <w:tcPr>
            <w:tcW w:w="3499" w:type="dxa"/>
          </w:tcPr>
          <w:p w14:paraId="48024211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Skuteczność</w:t>
            </w:r>
          </w:p>
          <w:p w14:paraId="19AD70E0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programów</w:t>
            </w:r>
          </w:p>
          <w:p w14:paraId="2DD00E07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korekcyjno-edukacyjnych;</w:t>
            </w:r>
          </w:p>
          <w:p w14:paraId="21B6F56A" w14:textId="77777777" w:rsidR="0089785E" w:rsidRPr="00D7084D" w:rsidRDefault="00B94981" w:rsidP="00D7084D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informacja o tym w</w:t>
            </w:r>
            <w:r w:rsidR="00D708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084D">
              <w:rPr>
                <w:rFonts w:ascii="Arial" w:hAnsi="Arial" w:cs="Arial"/>
                <w:b/>
                <w:sz w:val="20"/>
                <w:szCs w:val="20"/>
              </w:rPr>
              <w:t>środowisku</w:t>
            </w:r>
          </w:p>
        </w:tc>
        <w:tc>
          <w:tcPr>
            <w:tcW w:w="3499" w:type="dxa"/>
          </w:tcPr>
          <w:p w14:paraId="02F1B94E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Rola przedstawicieli</w:t>
            </w:r>
            <w:r w:rsidR="003D64BF" w:rsidRPr="00D708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084D">
              <w:rPr>
                <w:rFonts w:ascii="Arial" w:hAnsi="Arial" w:cs="Arial"/>
                <w:b/>
                <w:sz w:val="20"/>
                <w:szCs w:val="20"/>
              </w:rPr>
              <w:t>wymiaru</w:t>
            </w:r>
          </w:p>
          <w:p w14:paraId="0E5E97FE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sprawiedliwości:</w:t>
            </w:r>
          </w:p>
          <w:p w14:paraId="5DF996A8" w14:textId="77777777" w:rsidR="003D64BF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prokuratorów,</w:t>
            </w:r>
            <w:r w:rsidR="003D64BF" w:rsidRPr="00D708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084D">
              <w:rPr>
                <w:rFonts w:ascii="Arial" w:hAnsi="Arial" w:cs="Arial"/>
                <w:b/>
                <w:sz w:val="20"/>
                <w:szCs w:val="20"/>
              </w:rPr>
              <w:t>kuratorów, orzeczeń</w:t>
            </w:r>
            <w:r w:rsidR="003D64BF" w:rsidRPr="00D708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sądów – </w:t>
            </w:r>
          </w:p>
          <w:p w14:paraId="4B15A264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w motywowaniu OSP do pracy nad zmianą</w:t>
            </w:r>
          </w:p>
          <w:p w14:paraId="1803BDBB" w14:textId="77777777" w:rsidR="0089785E" w:rsidRPr="00D7084D" w:rsidRDefault="0089785E" w:rsidP="00593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85E" w:rsidRPr="005932A3" w14:paraId="53550867" w14:textId="77777777" w:rsidTr="0089785E">
        <w:tc>
          <w:tcPr>
            <w:tcW w:w="3498" w:type="dxa"/>
          </w:tcPr>
          <w:p w14:paraId="28A77BD9" w14:textId="77777777" w:rsidR="0089785E" w:rsidRPr="005932A3" w:rsidRDefault="00B9498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69</w:t>
            </w:r>
          </w:p>
        </w:tc>
        <w:tc>
          <w:tcPr>
            <w:tcW w:w="3498" w:type="dxa"/>
          </w:tcPr>
          <w:p w14:paraId="3C46F924" w14:textId="77777777" w:rsidR="0089785E" w:rsidRPr="005932A3" w:rsidRDefault="00B9498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56</w:t>
            </w:r>
          </w:p>
        </w:tc>
        <w:tc>
          <w:tcPr>
            <w:tcW w:w="3499" w:type="dxa"/>
          </w:tcPr>
          <w:p w14:paraId="09D0B498" w14:textId="77777777" w:rsidR="0089785E" w:rsidRPr="005932A3" w:rsidRDefault="00B9498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36</w:t>
            </w:r>
          </w:p>
        </w:tc>
        <w:tc>
          <w:tcPr>
            <w:tcW w:w="3499" w:type="dxa"/>
          </w:tcPr>
          <w:p w14:paraId="26ACEEE2" w14:textId="77777777" w:rsidR="0089785E" w:rsidRPr="005932A3" w:rsidRDefault="00B9498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58</w:t>
            </w:r>
          </w:p>
        </w:tc>
      </w:tr>
    </w:tbl>
    <w:p w14:paraId="00302905" w14:textId="77777777" w:rsidR="00A20F56" w:rsidRDefault="00A20F56" w:rsidP="005932A3">
      <w:pPr>
        <w:spacing w:after="0" w:line="360" w:lineRule="auto"/>
        <w:rPr>
          <w:rFonts w:ascii="Arial" w:hAnsi="Arial" w:cs="Arial"/>
        </w:rPr>
      </w:pPr>
    </w:p>
    <w:p w14:paraId="52A250E0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p w14:paraId="380573B9" w14:textId="77777777" w:rsidR="0089785E" w:rsidRPr="005932A3" w:rsidRDefault="0089785E" w:rsidP="005932A3">
      <w:pPr>
        <w:spacing w:after="0" w:line="360" w:lineRule="auto"/>
        <w:rPr>
          <w:rFonts w:ascii="Arial" w:hAnsi="Arial" w:cs="Arial"/>
        </w:rPr>
      </w:pPr>
      <w:r w:rsidRPr="005932A3">
        <w:rPr>
          <w:rFonts w:ascii="Arial" w:hAnsi="Arial" w:cs="Arial"/>
          <w:b/>
          <w:noProof/>
          <w:u w:val="single"/>
          <w:lang w:eastAsia="pl-PL"/>
        </w:rPr>
        <w:drawing>
          <wp:inline distT="0" distB="0" distL="0" distR="0" wp14:anchorId="1730E453" wp14:editId="49B407AA">
            <wp:extent cx="8938517" cy="3235960"/>
            <wp:effectExtent l="0" t="0" r="15240" b="254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3559F9" w14:textId="77777777" w:rsidR="003D64BF" w:rsidRDefault="003D64BF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4DC97029" w14:textId="77777777" w:rsidR="00B94981" w:rsidRPr="005932A3" w:rsidRDefault="00B94981" w:rsidP="005932A3">
      <w:pPr>
        <w:spacing w:after="0" w:line="360" w:lineRule="auto"/>
        <w:rPr>
          <w:rFonts w:ascii="Arial" w:hAnsi="Arial" w:cs="Arial"/>
          <w:b/>
          <w:u w:val="single"/>
        </w:rPr>
      </w:pPr>
      <w:r w:rsidRPr="005932A3">
        <w:rPr>
          <w:rFonts w:ascii="Arial" w:hAnsi="Arial" w:cs="Arial"/>
          <w:b/>
          <w:u w:val="single"/>
        </w:rPr>
        <w:lastRenderedPageBreak/>
        <w:t>Obszar V :  Podnoszenie kompetencji przedstawicieli służb i podmiotów realizujących zadania z zakr</w:t>
      </w:r>
      <w:r w:rsidR="003D64BF">
        <w:rPr>
          <w:rFonts w:ascii="Arial" w:hAnsi="Arial" w:cs="Arial"/>
          <w:b/>
          <w:u w:val="single"/>
        </w:rPr>
        <w:t>esu przeciwdziałania przemocy w </w:t>
      </w:r>
      <w:r w:rsidRPr="005932A3">
        <w:rPr>
          <w:rFonts w:ascii="Arial" w:hAnsi="Arial" w:cs="Arial"/>
          <w:b/>
          <w:u w:val="single"/>
        </w:rPr>
        <w:t>rodzinie - współdziałanie służb i podmiotów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94981" w:rsidRPr="005932A3" w14:paraId="13E22DF4" w14:textId="77777777" w:rsidTr="00B94981">
        <w:tc>
          <w:tcPr>
            <w:tcW w:w="2798" w:type="dxa"/>
          </w:tcPr>
          <w:p w14:paraId="43E0B268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Przeznaczenie środków</w:t>
            </w:r>
          </w:p>
          <w:p w14:paraId="1E290DA2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na szkolenia, system</w:t>
            </w:r>
          </w:p>
          <w:p w14:paraId="27FCCF21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wsparcia - uznanie</w:t>
            </w:r>
          </w:p>
          <w:p w14:paraId="28A2DF36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takiej potrzeby przez</w:t>
            </w:r>
          </w:p>
          <w:p w14:paraId="0B59D344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władze gminy </w:t>
            </w:r>
          </w:p>
          <w:p w14:paraId="100A9778" w14:textId="77777777" w:rsidR="00B94981" w:rsidRPr="00D7084D" w:rsidRDefault="00B94981" w:rsidP="00593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14:paraId="0161A02D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Dobra komunikacja</w:t>
            </w:r>
          </w:p>
          <w:p w14:paraId="194AA010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między kierownictwem</w:t>
            </w:r>
          </w:p>
          <w:p w14:paraId="5EEB44C0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podmiotów/członków</w:t>
            </w:r>
            <w:r w:rsidR="004232EF" w:rsidRPr="00D7084D">
              <w:rPr>
                <w:rFonts w:ascii="Arial" w:hAnsi="Arial" w:cs="Arial"/>
                <w:b/>
                <w:sz w:val="20"/>
                <w:szCs w:val="20"/>
              </w:rPr>
              <w:t xml:space="preserve"> ZI</w:t>
            </w:r>
          </w:p>
          <w:p w14:paraId="02B97546" w14:textId="77777777" w:rsidR="00B94981" w:rsidRPr="00D7084D" w:rsidRDefault="004232EF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B94981" w:rsidRPr="00D7084D">
              <w:rPr>
                <w:rFonts w:ascii="Arial" w:hAnsi="Arial" w:cs="Arial"/>
                <w:b/>
                <w:sz w:val="20"/>
                <w:szCs w:val="20"/>
              </w:rPr>
              <w:t>przewodniczącym</w:t>
            </w: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 ZI</w:t>
            </w:r>
          </w:p>
          <w:p w14:paraId="1FD4AF6F" w14:textId="77777777" w:rsidR="00B94981" w:rsidRPr="00D7084D" w:rsidRDefault="00B94981" w:rsidP="00593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14:paraId="3D5B0739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Liczba osób - członków</w:t>
            </w:r>
          </w:p>
          <w:p w14:paraId="6830F4A4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ZI/GR przeszkolonych w</w:t>
            </w:r>
          </w:p>
          <w:p w14:paraId="392616BD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zakresu zjawiska</w:t>
            </w:r>
          </w:p>
          <w:p w14:paraId="05431E5D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przemocy; system</w:t>
            </w:r>
          </w:p>
          <w:p w14:paraId="7AF0971F" w14:textId="77777777" w:rsidR="00B94981" w:rsidRPr="00D7084D" w:rsidRDefault="00B94981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szkoleń i doskonalenia</w:t>
            </w:r>
          </w:p>
        </w:tc>
        <w:tc>
          <w:tcPr>
            <w:tcW w:w="2799" w:type="dxa"/>
          </w:tcPr>
          <w:p w14:paraId="7AE26915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Wdrożenie systemu</w:t>
            </w:r>
          </w:p>
          <w:p w14:paraId="5AE64F53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 xml:space="preserve">wsparcia - </w:t>
            </w:r>
            <w:proofErr w:type="spellStart"/>
            <w:r w:rsidRPr="00D7084D">
              <w:rPr>
                <w:rFonts w:ascii="Arial" w:hAnsi="Arial" w:cs="Arial"/>
                <w:b/>
                <w:sz w:val="20"/>
                <w:szCs w:val="20"/>
              </w:rPr>
              <w:t>superwizji</w:t>
            </w:r>
            <w:proofErr w:type="spellEnd"/>
          </w:p>
          <w:p w14:paraId="507E175E" w14:textId="77777777" w:rsidR="00B94981" w:rsidRPr="00D7084D" w:rsidRDefault="00B94981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dla członków ZI/GR</w:t>
            </w:r>
          </w:p>
        </w:tc>
        <w:tc>
          <w:tcPr>
            <w:tcW w:w="2799" w:type="dxa"/>
          </w:tcPr>
          <w:p w14:paraId="1053406D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Aktywność - motywacja</w:t>
            </w:r>
          </w:p>
          <w:p w14:paraId="64DB4FD1" w14:textId="77777777" w:rsidR="00B94981" w:rsidRPr="00D7084D" w:rsidRDefault="00B94981" w:rsidP="00593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członków ZI/GR do</w:t>
            </w:r>
          </w:p>
          <w:p w14:paraId="4C91E3EF" w14:textId="77777777" w:rsidR="00B94981" w:rsidRPr="00D7084D" w:rsidRDefault="00B94981" w:rsidP="005932A3">
            <w:pPr>
              <w:rPr>
                <w:rFonts w:ascii="Arial" w:hAnsi="Arial" w:cs="Arial"/>
                <w:sz w:val="20"/>
                <w:szCs w:val="20"/>
              </w:rPr>
            </w:pPr>
            <w:r w:rsidRPr="00D7084D">
              <w:rPr>
                <w:rFonts w:ascii="Arial" w:hAnsi="Arial" w:cs="Arial"/>
                <w:b/>
                <w:sz w:val="20"/>
                <w:szCs w:val="20"/>
              </w:rPr>
              <w:t>pracy - współdziałania</w:t>
            </w:r>
          </w:p>
        </w:tc>
      </w:tr>
      <w:tr w:rsidR="00B94981" w:rsidRPr="005932A3" w14:paraId="26DF8B2E" w14:textId="77777777" w:rsidTr="00B94981">
        <w:tc>
          <w:tcPr>
            <w:tcW w:w="2798" w:type="dxa"/>
          </w:tcPr>
          <w:p w14:paraId="6709B338" w14:textId="77777777" w:rsidR="00B94981" w:rsidRPr="005932A3" w:rsidRDefault="00B9498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71</w:t>
            </w:r>
          </w:p>
        </w:tc>
        <w:tc>
          <w:tcPr>
            <w:tcW w:w="2799" w:type="dxa"/>
          </w:tcPr>
          <w:p w14:paraId="7A2D536A" w14:textId="77777777" w:rsidR="00B94981" w:rsidRPr="005932A3" w:rsidRDefault="00B9498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71</w:t>
            </w:r>
          </w:p>
        </w:tc>
        <w:tc>
          <w:tcPr>
            <w:tcW w:w="2799" w:type="dxa"/>
          </w:tcPr>
          <w:p w14:paraId="37E6152D" w14:textId="77777777" w:rsidR="00B94981" w:rsidRPr="005932A3" w:rsidRDefault="00B9498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116</w:t>
            </w:r>
          </w:p>
        </w:tc>
        <w:tc>
          <w:tcPr>
            <w:tcW w:w="2799" w:type="dxa"/>
          </w:tcPr>
          <w:p w14:paraId="10C72901" w14:textId="77777777" w:rsidR="00B94981" w:rsidRPr="005932A3" w:rsidRDefault="00B9498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48</w:t>
            </w:r>
          </w:p>
        </w:tc>
        <w:tc>
          <w:tcPr>
            <w:tcW w:w="2799" w:type="dxa"/>
          </w:tcPr>
          <w:p w14:paraId="437CD40B" w14:textId="77777777" w:rsidR="00B94981" w:rsidRPr="005932A3" w:rsidRDefault="004232EF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56</w:t>
            </w:r>
          </w:p>
        </w:tc>
      </w:tr>
    </w:tbl>
    <w:p w14:paraId="68EB2DBD" w14:textId="77777777" w:rsidR="00A20F56" w:rsidRDefault="00A20F56" w:rsidP="005932A3">
      <w:pPr>
        <w:spacing w:after="0" w:line="360" w:lineRule="auto"/>
        <w:rPr>
          <w:rFonts w:ascii="Arial" w:hAnsi="Arial" w:cs="Arial"/>
        </w:rPr>
      </w:pPr>
    </w:p>
    <w:p w14:paraId="2146972F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p w14:paraId="2C22B2A7" w14:textId="77777777" w:rsidR="00B94981" w:rsidRPr="005932A3" w:rsidRDefault="00B94981" w:rsidP="005932A3">
      <w:pPr>
        <w:spacing w:after="0" w:line="360" w:lineRule="auto"/>
        <w:rPr>
          <w:rFonts w:ascii="Arial" w:hAnsi="Arial" w:cs="Arial"/>
        </w:rPr>
      </w:pPr>
      <w:r w:rsidRPr="005932A3">
        <w:rPr>
          <w:rFonts w:ascii="Arial" w:hAnsi="Arial" w:cs="Arial"/>
          <w:b/>
          <w:noProof/>
          <w:u w:val="single"/>
          <w:lang w:eastAsia="pl-PL"/>
        </w:rPr>
        <w:drawing>
          <wp:inline distT="0" distB="0" distL="0" distR="0" wp14:anchorId="1A96D17D" wp14:editId="26EF5BE3">
            <wp:extent cx="8917968" cy="3380105"/>
            <wp:effectExtent l="0" t="0" r="16510" b="10795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2C7C92" w14:textId="77777777" w:rsidR="00B94981" w:rsidRPr="005932A3" w:rsidRDefault="00B94981" w:rsidP="005932A3">
      <w:pPr>
        <w:spacing w:after="0" w:line="360" w:lineRule="auto"/>
        <w:rPr>
          <w:rFonts w:ascii="Arial" w:hAnsi="Arial" w:cs="Arial"/>
        </w:rPr>
      </w:pPr>
    </w:p>
    <w:p w14:paraId="27B3C6F4" w14:textId="77777777" w:rsidR="00B94981" w:rsidRPr="005932A3" w:rsidRDefault="00472FA7" w:rsidP="005932A3">
      <w:pPr>
        <w:spacing w:after="0" w:line="360" w:lineRule="auto"/>
        <w:rPr>
          <w:rFonts w:ascii="Arial" w:hAnsi="Arial" w:cs="Arial"/>
        </w:rPr>
      </w:pPr>
      <w:r w:rsidRPr="005932A3">
        <w:rPr>
          <w:rFonts w:ascii="Arial" w:hAnsi="Arial" w:cs="Arial"/>
          <w:b/>
        </w:rPr>
        <w:t>Szczegółowe zapisy gmin – przykłady aspektów sprzyjających:</w:t>
      </w:r>
    </w:p>
    <w:p w14:paraId="36E45748" w14:textId="77777777" w:rsidR="00911EBC" w:rsidRPr="005932A3" w:rsidRDefault="00911EBC" w:rsidP="003D64B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5932A3">
        <w:rPr>
          <w:rFonts w:ascii="Arial" w:hAnsi="Arial" w:cs="Arial"/>
        </w:rPr>
        <w:t>Z anali</w:t>
      </w:r>
      <w:r w:rsidR="00D7084D">
        <w:rPr>
          <w:rFonts w:ascii="Arial" w:hAnsi="Arial" w:cs="Arial"/>
        </w:rPr>
        <w:t>zy jakościowej – treści zapisów</w:t>
      </w:r>
      <w:r w:rsidRPr="005932A3">
        <w:rPr>
          <w:rFonts w:ascii="Arial" w:hAnsi="Arial" w:cs="Arial"/>
        </w:rPr>
        <w:t xml:space="preserve"> – przesłanych w sprawozdaniach gmin wynika, że aspekty </w:t>
      </w:r>
      <w:r w:rsidRPr="005932A3">
        <w:rPr>
          <w:rFonts w:ascii="Arial" w:hAnsi="Arial" w:cs="Arial"/>
          <w:b/>
        </w:rPr>
        <w:t>czynników sprzyjających</w:t>
      </w:r>
      <w:r w:rsidR="003D64BF">
        <w:rPr>
          <w:rFonts w:ascii="Arial" w:hAnsi="Arial" w:cs="Arial"/>
        </w:rPr>
        <w:t xml:space="preserve"> pracy w </w:t>
      </w:r>
      <w:r w:rsidRPr="005932A3">
        <w:rPr>
          <w:rFonts w:ascii="Arial" w:hAnsi="Arial" w:cs="Arial"/>
        </w:rPr>
        <w:t>obszarze przeciwdziałania przemocy w rodzinie zostały uwzględnione w różnym rozumieniu, odniesieniu do rzeczywistości, tj.:</w:t>
      </w:r>
    </w:p>
    <w:p w14:paraId="70F53A6C" w14:textId="77777777" w:rsidR="00911EBC" w:rsidRPr="003D64BF" w:rsidRDefault="00911EBC" w:rsidP="003D64BF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3D64BF">
        <w:rPr>
          <w:rFonts w:ascii="Arial" w:hAnsi="Arial" w:cs="Arial"/>
        </w:rPr>
        <w:t>jako obiektywnie pozytywne, sprzyjające,</w:t>
      </w:r>
    </w:p>
    <w:p w14:paraId="0ACF3633" w14:textId="77777777" w:rsidR="00911EBC" w:rsidRPr="003D64BF" w:rsidRDefault="00911EBC" w:rsidP="003D64BF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3D64BF">
        <w:rPr>
          <w:rFonts w:ascii="Arial" w:hAnsi="Arial" w:cs="Arial"/>
        </w:rPr>
        <w:t>jako występujące w gminie (szerszym lokalnym środowisku),</w:t>
      </w:r>
    </w:p>
    <w:p w14:paraId="4A5F0AD5" w14:textId="77777777" w:rsidR="00911EBC" w:rsidRPr="003D64BF" w:rsidRDefault="00911EBC" w:rsidP="003D64BF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3D64BF">
        <w:rPr>
          <w:rFonts w:ascii="Arial" w:hAnsi="Arial" w:cs="Arial"/>
        </w:rPr>
        <w:t>jako wskazanie, konieczność do wystąpienia, zrealizowania – jednak nie występujące w rzeczywistości (w danej gminie, szerzej…).</w:t>
      </w:r>
    </w:p>
    <w:p w14:paraId="3B2F7215" w14:textId="77777777" w:rsidR="00911EBC" w:rsidRPr="005932A3" w:rsidRDefault="00911EBC" w:rsidP="003D64B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5932A3">
        <w:rPr>
          <w:rFonts w:ascii="Arial" w:hAnsi="Arial" w:cs="Arial"/>
        </w:rPr>
        <w:t xml:space="preserve">Każde rozumienie wskazuje na </w:t>
      </w:r>
      <w:r w:rsidRPr="005932A3">
        <w:rPr>
          <w:rFonts w:ascii="Arial" w:hAnsi="Arial" w:cs="Arial"/>
          <w:b/>
        </w:rPr>
        <w:t>pozytywny aspekt czynnika</w:t>
      </w:r>
      <w:r w:rsidRPr="005932A3">
        <w:rPr>
          <w:rFonts w:ascii="Arial" w:hAnsi="Arial" w:cs="Arial"/>
        </w:rPr>
        <w:t xml:space="preserve"> (-ów) i wynika albo z doświadczenia własne</w:t>
      </w:r>
      <w:r w:rsidR="003D64BF">
        <w:rPr>
          <w:rFonts w:ascii="Arial" w:hAnsi="Arial" w:cs="Arial"/>
        </w:rPr>
        <w:t>go, albo z teorii/wiedzy, czy z </w:t>
      </w:r>
      <w:r w:rsidRPr="005932A3">
        <w:rPr>
          <w:rFonts w:ascii="Arial" w:hAnsi="Arial" w:cs="Arial"/>
        </w:rPr>
        <w:t>doświadczenia innych osób (gmin) i uznane jest jako dobra praktyka do kontynuacji lub do osiągnięcia, pozyskania takiego stanu.</w:t>
      </w:r>
    </w:p>
    <w:p w14:paraId="26386E44" w14:textId="77777777" w:rsidR="00A20F56" w:rsidRPr="005932A3" w:rsidRDefault="00A20F56" w:rsidP="005932A3">
      <w:pPr>
        <w:spacing w:after="0" w:line="360" w:lineRule="auto"/>
        <w:rPr>
          <w:rFonts w:ascii="Arial" w:hAnsi="Arial" w:cs="Arial"/>
        </w:rPr>
      </w:pPr>
    </w:p>
    <w:p w14:paraId="5DEAE9FD" w14:textId="77777777" w:rsidR="00891BEB" w:rsidRPr="005932A3" w:rsidRDefault="00D60595" w:rsidP="005932A3">
      <w:pPr>
        <w:spacing w:after="0" w:line="360" w:lineRule="auto"/>
        <w:rPr>
          <w:rFonts w:ascii="Arial" w:hAnsi="Arial" w:cs="Arial"/>
          <w:b/>
          <w:u w:val="single"/>
        </w:rPr>
      </w:pPr>
      <w:r w:rsidRPr="005932A3">
        <w:rPr>
          <w:rFonts w:ascii="Arial" w:hAnsi="Arial" w:cs="Arial"/>
          <w:b/>
          <w:u w:val="single"/>
        </w:rPr>
        <w:t xml:space="preserve">Obszar I :  </w:t>
      </w:r>
      <w:r w:rsidR="00891BEB" w:rsidRPr="005932A3">
        <w:rPr>
          <w:rFonts w:ascii="Arial" w:hAnsi="Arial" w:cs="Arial"/>
          <w:b/>
          <w:u w:val="single"/>
        </w:rPr>
        <w:t>Aspekty prawne/formalne</w:t>
      </w:r>
    </w:p>
    <w:p w14:paraId="181F6D19" w14:textId="77777777" w:rsidR="003825B2" w:rsidRPr="005932A3" w:rsidRDefault="003825B2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614"/>
        <w:gridCol w:w="1350"/>
        <w:gridCol w:w="10065"/>
      </w:tblGrid>
      <w:tr w:rsidR="00DF7278" w:rsidRPr="005932A3" w14:paraId="1D081768" w14:textId="77777777" w:rsidTr="00D00E3D">
        <w:trPr>
          <w:trHeight w:val="602"/>
        </w:trPr>
        <w:tc>
          <w:tcPr>
            <w:tcW w:w="2614" w:type="dxa"/>
            <w:hideMark/>
          </w:tcPr>
          <w:p w14:paraId="08A917ED" w14:textId="77777777" w:rsidR="00DF7278" w:rsidRPr="005932A3" w:rsidRDefault="00DB6B0B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350" w:type="dxa"/>
            <w:hideMark/>
          </w:tcPr>
          <w:p w14:paraId="5A078948" w14:textId="77777777" w:rsidR="00DF7278" w:rsidRPr="003D64BF" w:rsidRDefault="00DF7278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3D64BF">
              <w:rPr>
                <w:rFonts w:ascii="Arial" w:hAnsi="Arial" w:cs="Arial"/>
                <w:b/>
              </w:rPr>
              <w:t>L. gmin</w:t>
            </w:r>
          </w:p>
          <w:p w14:paraId="6E2A731C" w14:textId="77777777" w:rsidR="00DF7278" w:rsidRPr="005932A3" w:rsidRDefault="00DF7278" w:rsidP="005932A3">
            <w:pPr>
              <w:spacing w:line="360" w:lineRule="auto"/>
              <w:rPr>
                <w:rFonts w:ascii="Arial" w:hAnsi="Arial" w:cs="Arial"/>
              </w:rPr>
            </w:pPr>
            <w:r w:rsidRPr="003D64BF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065" w:type="dxa"/>
            <w:noWrap/>
            <w:hideMark/>
          </w:tcPr>
          <w:p w14:paraId="6D8EDED9" w14:textId="77777777" w:rsidR="00DF7278" w:rsidRPr="005932A3" w:rsidRDefault="00337F56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aspektów sprzyjających zgłoszone przez gminy</w:t>
            </w:r>
            <w:r w:rsidR="00D7084D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DF7278" w:rsidRPr="005932A3" w14:paraId="298B2F65" w14:textId="77777777" w:rsidTr="00D03406">
        <w:trPr>
          <w:trHeight w:val="411"/>
        </w:trPr>
        <w:tc>
          <w:tcPr>
            <w:tcW w:w="2614" w:type="dxa"/>
          </w:tcPr>
          <w:p w14:paraId="5A76ABE6" w14:textId="77777777" w:rsidR="00AA2E4B" w:rsidRPr="005932A3" w:rsidRDefault="00AA2E4B" w:rsidP="005932A3">
            <w:pPr>
              <w:rPr>
                <w:rFonts w:ascii="Arial" w:hAnsi="Arial" w:cs="Arial"/>
                <w:b/>
                <w:u w:val="single"/>
              </w:rPr>
            </w:pPr>
          </w:p>
          <w:p w14:paraId="15AD7C76" w14:textId="77777777" w:rsidR="003D64BF" w:rsidRPr="002A25D8" w:rsidRDefault="00BE5BE0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Ustawa</w:t>
            </w:r>
            <w:r w:rsidR="00DF7278" w:rsidRPr="002A25D8">
              <w:rPr>
                <w:rFonts w:ascii="Arial" w:hAnsi="Arial" w:cs="Arial"/>
                <w:b/>
              </w:rPr>
              <w:t xml:space="preserve"> </w:t>
            </w:r>
          </w:p>
          <w:p w14:paraId="3B8C6F8B" w14:textId="77777777" w:rsidR="00DF7278" w:rsidRPr="005932A3" w:rsidRDefault="00DF7278" w:rsidP="003D64B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2A25D8">
              <w:rPr>
                <w:rFonts w:ascii="Arial" w:hAnsi="Arial" w:cs="Arial"/>
                <w:b/>
              </w:rPr>
              <w:t>o przeciwdziałaniu przemocy w rodzinie</w:t>
            </w:r>
          </w:p>
        </w:tc>
        <w:tc>
          <w:tcPr>
            <w:tcW w:w="1350" w:type="dxa"/>
          </w:tcPr>
          <w:p w14:paraId="159FF593" w14:textId="77777777" w:rsidR="00AA2E4B" w:rsidRPr="005932A3" w:rsidRDefault="00AA2E4B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49CC638" w14:textId="77777777" w:rsidR="00DF7278" w:rsidRPr="005932A3" w:rsidRDefault="00DF727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76</w:t>
            </w:r>
          </w:p>
          <w:p w14:paraId="7D6D268F" w14:textId="77777777" w:rsidR="00125D98" w:rsidRPr="005932A3" w:rsidRDefault="00125D9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F6D4272" w14:textId="77777777" w:rsidR="00125D98" w:rsidRPr="005932A3" w:rsidRDefault="00125D9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41,7 %</w:t>
            </w:r>
          </w:p>
        </w:tc>
        <w:tc>
          <w:tcPr>
            <w:tcW w:w="10065" w:type="dxa"/>
            <w:noWrap/>
          </w:tcPr>
          <w:p w14:paraId="7D9AEB0C" w14:textId="77777777" w:rsidR="00DF7278" w:rsidRPr="005932A3" w:rsidRDefault="00DC7627" w:rsidP="000B076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tworzą ramy prawne do podejmowania działań</w:t>
            </w:r>
          </w:p>
          <w:p w14:paraId="3B38312F" w14:textId="77777777" w:rsidR="00DC7627" w:rsidRPr="005932A3" w:rsidRDefault="00DC7627" w:rsidP="000B076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wprowadzono prawne uregulowania działań, funkcjonowania procedury NK; określono obowiązki samorządów i służb pomocowych;</w:t>
            </w:r>
          </w:p>
          <w:p w14:paraId="75C39B6F" w14:textId="77777777" w:rsidR="00DC7627" w:rsidRPr="005932A3" w:rsidRDefault="00DC7627" w:rsidP="000B076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nakłada zadania i daje narzędzia do skutecznego działania służb i instytucji</w:t>
            </w:r>
          </w:p>
          <w:p w14:paraId="6C2ED67A" w14:textId="77777777" w:rsidR="00DC7627" w:rsidRPr="005932A3" w:rsidRDefault="00DC7627" w:rsidP="000B076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obligatoryjne powołanie ZI przez samorządy</w:t>
            </w:r>
          </w:p>
          <w:p w14:paraId="5BE6E88D" w14:textId="77777777" w:rsidR="00DC7627" w:rsidRPr="005932A3" w:rsidRDefault="00DC7627" w:rsidP="000B076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dostrzeżono problem występowania przemocy</w:t>
            </w:r>
          </w:p>
          <w:p w14:paraId="44744828" w14:textId="77777777" w:rsidR="00DC7627" w:rsidRPr="005932A3" w:rsidRDefault="00DC7627" w:rsidP="000B076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uproszczona procedura usunięcia sprawcy przemocy po zmianie przepisów</w:t>
            </w:r>
          </w:p>
          <w:p w14:paraId="3C0105B1" w14:textId="77777777" w:rsidR="00DC7627" w:rsidRPr="005932A3" w:rsidRDefault="00DC7627" w:rsidP="000B076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uregulowania prawne umożliwiające skuteczne przeciwdziałanie przemocy w rodzinie, zwiększenie możliwości zapewnienie bezpieczeństwa osobom doświadczającym przemoc</w:t>
            </w:r>
          </w:p>
          <w:p w14:paraId="0E442501" w14:textId="77777777" w:rsidR="00DC7627" w:rsidRPr="005932A3" w:rsidRDefault="00DC7627" w:rsidP="000B076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lastRenderedPageBreak/>
              <w:t>nie wymagana zgoda na założenie NK</w:t>
            </w:r>
          </w:p>
          <w:p w14:paraId="674C58B3" w14:textId="77777777" w:rsidR="000065AF" w:rsidRPr="005932A3" w:rsidRDefault="005932A3" w:rsidP="000B076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d</w:t>
            </w:r>
            <w:r w:rsidR="00DC7627" w:rsidRPr="005932A3">
              <w:rPr>
                <w:rFonts w:ascii="Arial" w:hAnsi="Arial" w:cs="Arial"/>
              </w:rPr>
              <w:t>obrze</w:t>
            </w:r>
            <w:r w:rsidR="00131054">
              <w:rPr>
                <w:rFonts w:ascii="Arial" w:hAnsi="Arial" w:cs="Arial"/>
              </w:rPr>
              <w:t>,</w:t>
            </w:r>
            <w:r w:rsidR="00DC7627" w:rsidRPr="005932A3">
              <w:rPr>
                <w:rFonts w:ascii="Arial" w:hAnsi="Arial" w:cs="Arial"/>
              </w:rPr>
              <w:t xml:space="preserve"> że istnieje procedura pozwalająca na</w:t>
            </w:r>
            <w:r w:rsidRPr="005932A3">
              <w:rPr>
                <w:rFonts w:ascii="Arial" w:hAnsi="Arial" w:cs="Arial"/>
              </w:rPr>
              <w:t xml:space="preserve"> </w:t>
            </w:r>
            <w:r w:rsidR="00DC7627" w:rsidRPr="005932A3">
              <w:rPr>
                <w:rFonts w:ascii="Arial" w:hAnsi="Arial" w:cs="Arial"/>
              </w:rPr>
              <w:t>wejście w środowis</w:t>
            </w:r>
            <w:r w:rsidRPr="005932A3">
              <w:rPr>
                <w:rFonts w:ascii="Arial" w:hAnsi="Arial" w:cs="Arial"/>
              </w:rPr>
              <w:t xml:space="preserve">ko rodziny co do której istnieje </w:t>
            </w:r>
            <w:r w:rsidR="00DC7627" w:rsidRPr="005932A3">
              <w:rPr>
                <w:rFonts w:ascii="Arial" w:hAnsi="Arial" w:cs="Arial"/>
              </w:rPr>
              <w:t>podejrzeni</w:t>
            </w:r>
            <w:r w:rsidR="00131054">
              <w:rPr>
                <w:rFonts w:ascii="Arial" w:hAnsi="Arial" w:cs="Arial"/>
              </w:rPr>
              <w:t>e,</w:t>
            </w:r>
            <w:r w:rsidR="00DC7627" w:rsidRPr="005932A3">
              <w:rPr>
                <w:rFonts w:ascii="Arial" w:hAnsi="Arial" w:cs="Arial"/>
              </w:rPr>
              <w:t xml:space="preserve"> że występuje w niej przemoc</w:t>
            </w:r>
            <w:r w:rsidR="00131054">
              <w:rPr>
                <w:rFonts w:ascii="Arial" w:hAnsi="Arial" w:cs="Arial"/>
              </w:rPr>
              <w:t>,</w:t>
            </w:r>
            <w:r w:rsidR="00DC7627" w:rsidRPr="005932A3">
              <w:rPr>
                <w:rFonts w:ascii="Arial" w:hAnsi="Arial" w:cs="Arial"/>
              </w:rPr>
              <w:t xml:space="preserve"> </w:t>
            </w:r>
            <w:r w:rsidRPr="005932A3">
              <w:rPr>
                <w:rFonts w:ascii="Arial" w:hAnsi="Arial" w:cs="Arial"/>
              </w:rPr>
              <w:t>p</w:t>
            </w:r>
            <w:r w:rsidR="00DC7627" w:rsidRPr="005932A3">
              <w:rPr>
                <w:rFonts w:ascii="Arial" w:hAnsi="Arial" w:cs="Arial"/>
              </w:rPr>
              <w:t>onieważ</w:t>
            </w:r>
            <w:r w:rsidRPr="005932A3">
              <w:rPr>
                <w:rFonts w:ascii="Arial" w:hAnsi="Arial" w:cs="Arial"/>
              </w:rPr>
              <w:t xml:space="preserve"> </w:t>
            </w:r>
            <w:r w:rsidR="00DC7627" w:rsidRPr="005932A3">
              <w:rPr>
                <w:rFonts w:ascii="Arial" w:hAnsi="Arial" w:cs="Arial"/>
              </w:rPr>
              <w:t>w wię</w:t>
            </w:r>
            <w:r w:rsidR="000065AF" w:rsidRPr="005932A3">
              <w:rPr>
                <w:rFonts w:ascii="Arial" w:hAnsi="Arial" w:cs="Arial"/>
              </w:rPr>
              <w:t xml:space="preserve">kszości przypadków już sam fakt wprowadzenia procedury przyczynia się do zmiany sytuacji rodziny na plus. Niestety </w:t>
            </w:r>
            <w:r w:rsidR="00131054">
              <w:rPr>
                <w:rFonts w:ascii="Arial" w:hAnsi="Arial" w:cs="Arial"/>
              </w:rPr>
              <w:t>dotyczy</w:t>
            </w:r>
            <w:r w:rsidR="000065AF" w:rsidRPr="005932A3">
              <w:rPr>
                <w:rFonts w:ascii="Arial" w:hAnsi="Arial" w:cs="Arial"/>
              </w:rPr>
              <w:t xml:space="preserve"> to rodzin</w:t>
            </w:r>
            <w:r w:rsidR="00131054">
              <w:rPr>
                <w:rFonts w:ascii="Arial" w:hAnsi="Arial" w:cs="Arial"/>
              </w:rPr>
              <w:t>,</w:t>
            </w:r>
            <w:r w:rsidR="000065AF" w:rsidRPr="005932A3">
              <w:rPr>
                <w:rFonts w:ascii="Arial" w:hAnsi="Arial" w:cs="Arial"/>
              </w:rPr>
              <w:t xml:space="preserve"> które objęte są procedurą po raz </w:t>
            </w:r>
            <w:r w:rsidR="00DC7627" w:rsidRPr="005932A3">
              <w:rPr>
                <w:rFonts w:ascii="Arial" w:hAnsi="Arial" w:cs="Arial"/>
              </w:rPr>
              <w:t>pierwszy,</w:t>
            </w:r>
            <w:r w:rsidRPr="005932A3">
              <w:rPr>
                <w:rFonts w:ascii="Arial" w:hAnsi="Arial" w:cs="Arial"/>
              </w:rPr>
              <w:t xml:space="preserve"> </w:t>
            </w:r>
            <w:r w:rsidR="000065AF" w:rsidRPr="005932A3">
              <w:rPr>
                <w:rFonts w:ascii="Arial" w:hAnsi="Arial" w:cs="Arial"/>
              </w:rPr>
              <w:t>ewentualnie drugi</w:t>
            </w:r>
            <w:r w:rsidRPr="005932A3">
              <w:rPr>
                <w:rFonts w:ascii="Arial" w:hAnsi="Arial" w:cs="Arial"/>
              </w:rPr>
              <w:t xml:space="preserve"> </w:t>
            </w:r>
            <w:r w:rsidR="000B0760">
              <w:rPr>
                <w:rFonts w:ascii="Arial" w:hAnsi="Arial" w:cs="Arial"/>
              </w:rPr>
              <w:t>- możliwość korzystania z </w:t>
            </w:r>
            <w:r w:rsidR="000065AF" w:rsidRPr="005932A3">
              <w:rPr>
                <w:rFonts w:ascii="Arial" w:hAnsi="Arial" w:cs="Arial"/>
              </w:rPr>
              <w:t>narzędzi jakie nakłada ustawa do skutecznego działania służb i instytucji</w:t>
            </w:r>
          </w:p>
          <w:p w14:paraId="76F3B3D9" w14:textId="77777777" w:rsidR="00DC7627" w:rsidRPr="005932A3" w:rsidRDefault="000065AF" w:rsidP="000B0760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przepisy ustawy dają możliw</w:t>
            </w:r>
            <w:r w:rsidR="00D7084D">
              <w:rPr>
                <w:rFonts w:ascii="Arial" w:hAnsi="Arial" w:cs="Arial"/>
              </w:rPr>
              <w:t xml:space="preserve">ość podjęcia kroków w kierunku </w:t>
            </w:r>
            <w:r w:rsidRPr="005932A3">
              <w:rPr>
                <w:rFonts w:ascii="Arial" w:hAnsi="Arial" w:cs="Arial"/>
              </w:rPr>
              <w:t>przeciwd</w:t>
            </w:r>
            <w:r w:rsidR="00D7084D">
              <w:rPr>
                <w:rFonts w:ascii="Arial" w:hAnsi="Arial" w:cs="Arial"/>
              </w:rPr>
              <w:t>ziałania</w:t>
            </w:r>
            <w:r w:rsidRPr="005932A3">
              <w:rPr>
                <w:rFonts w:ascii="Arial" w:hAnsi="Arial" w:cs="Arial"/>
              </w:rPr>
              <w:t xml:space="preserve"> i zapobiegania przemocy w rodzinie</w:t>
            </w:r>
          </w:p>
          <w:p w14:paraId="7E479074" w14:textId="77777777" w:rsidR="000065AF" w:rsidRPr="005932A3" w:rsidRDefault="00D7084D" w:rsidP="005932A3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065AF" w:rsidRPr="005932A3">
              <w:rPr>
                <w:rFonts w:ascii="Arial" w:hAnsi="Arial" w:cs="Arial"/>
              </w:rPr>
              <w:t>nterdyscyplinarny charakter działań, który sprzyja diagnozie rodziny oraz zainicjowanie skutecznych działań na rzecz przerwania przemocy w rodzinie</w:t>
            </w:r>
          </w:p>
          <w:p w14:paraId="1A7D9F77" w14:textId="77777777" w:rsidR="000065AF" w:rsidRPr="005932A3" w:rsidRDefault="000065AF" w:rsidP="005932A3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uświadamianie, że przemoc to przestępstwo</w:t>
            </w:r>
          </w:p>
          <w:p w14:paraId="605B4C4E" w14:textId="77777777" w:rsidR="000065AF" w:rsidRPr="005932A3" w:rsidRDefault="000065AF" w:rsidP="005932A3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prowadzenie działań interwencyjnych wobec przemocy w rodzinie</w:t>
            </w:r>
            <w:r w:rsidR="00D03406" w:rsidRPr="005932A3">
              <w:rPr>
                <w:rFonts w:ascii="Arial" w:hAnsi="Arial" w:cs="Arial"/>
              </w:rPr>
              <w:t xml:space="preserve">, </w:t>
            </w:r>
            <w:r w:rsidRPr="005932A3">
              <w:rPr>
                <w:rFonts w:ascii="Arial" w:hAnsi="Arial" w:cs="Arial"/>
              </w:rPr>
              <w:t xml:space="preserve">profilaktyka </w:t>
            </w:r>
          </w:p>
        </w:tc>
      </w:tr>
    </w:tbl>
    <w:p w14:paraId="5BA5EE1C" w14:textId="77777777" w:rsidR="00DF7E86" w:rsidRDefault="00DF7E86" w:rsidP="005932A3">
      <w:pPr>
        <w:spacing w:after="0" w:line="360" w:lineRule="auto"/>
        <w:rPr>
          <w:rFonts w:ascii="Arial" w:hAnsi="Arial" w:cs="Arial"/>
        </w:rPr>
      </w:pPr>
    </w:p>
    <w:p w14:paraId="07AC9FC3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614"/>
        <w:gridCol w:w="1350"/>
        <w:gridCol w:w="10065"/>
      </w:tblGrid>
      <w:tr w:rsidR="00BE5BE0" w:rsidRPr="005932A3" w14:paraId="0F2A47A4" w14:textId="77777777" w:rsidTr="00D00E3D">
        <w:trPr>
          <w:trHeight w:val="694"/>
        </w:trPr>
        <w:tc>
          <w:tcPr>
            <w:tcW w:w="2614" w:type="dxa"/>
            <w:hideMark/>
          </w:tcPr>
          <w:p w14:paraId="0479AB6C" w14:textId="77777777" w:rsidR="00BE5BE0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350" w:type="dxa"/>
            <w:hideMark/>
          </w:tcPr>
          <w:p w14:paraId="4AB20ED2" w14:textId="77777777" w:rsidR="00BE5BE0" w:rsidRPr="003D64BF" w:rsidRDefault="00BE5BE0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3D64BF">
              <w:rPr>
                <w:rFonts w:ascii="Arial" w:hAnsi="Arial" w:cs="Arial"/>
                <w:b/>
              </w:rPr>
              <w:t>L.</w:t>
            </w:r>
            <w:r w:rsidR="000B0760" w:rsidRPr="003D64BF">
              <w:rPr>
                <w:rFonts w:ascii="Arial" w:hAnsi="Arial" w:cs="Arial"/>
                <w:b/>
              </w:rPr>
              <w:t xml:space="preserve"> </w:t>
            </w:r>
            <w:r w:rsidRPr="003D64BF">
              <w:rPr>
                <w:rFonts w:ascii="Arial" w:hAnsi="Arial" w:cs="Arial"/>
                <w:b/>
              </w:rPr>
              <w:t>gmin</w:t>
            </w:r>
          </w:p>
          <w:p w14:paraId="2BEF7E29" w14:textId="77777777" w:rsidR="00BE5BE0" w:rsidRPr="003D64BF" w:rsidRDefault="00BE5BE0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3D64BF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065" w:type="dxa"/>
            <w:noWrap/>
            <w:hideMark/>
          </w:tcPr>
          <w:p w14:paraId="1DC7A5A4" w14:textId="77777777" w:rsidR="00BE5BE0" w:rsidRPr="005932A3" w:rsidRDefault="00337F56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aspektów sprzyjających zgłoszone przez gminy</w:t>
            </w:r>
            <w:r w:rsidR="00D7084D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BE5BE0" w:rsidRPr="005932A3" w14:paraId="7A66201E" w14:textId="77777777" w:rsidTr="003825B2">
        <w:trPr>
          <w:trHeight w:val="1828"/>
        </w:trPr>
        <w:tc>
          <w:tcPr>
            <w:tcW w:w="2614" w:type="dxa"/>
          </w:tcPr>
          <w:p w14:paraId="640B27DB" w14:textId="77777777" w:rsidR="00AA2E4B" w:rsidRPr="005932A3" w:rsidRDefault="00AA2E4B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1B04EF20" w14:textId="77777777" w:rsidR="000B0760" w:rsidRPr="002A25D8" w:rsidRDefault="00BE5BE0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Rozporządzenie </w:t>
            </w:r>
          </w:p>
          <w:p w14:paraId="27566E0D" w14:textId="77777777" w:rsidR="00BE5BE0" w:rsidRPr="005932A3" w:rsidRDefault="00BE5BE0" w:rsidP="000B0760">
            <w:pPr>
              <w:rPr>
                <w:rFonts w:ascii="Arial" w:hAnsi="Arial" w:cs="Arial"/>
                <w:b/>
                <w:u w:val="single"/>
              </w:rPr>
            </w:pPr>
            <w:r w:rsidRPr="002A25D8">
              <w:rPr>
                <w:rFonts w:ascii="Arial" w:hAnsi="Arial" w:cs="Arial"/>
                <w:b/>
              </w:rPr>
              <w:t>w sprawie NK</w:t>
            </w:r>
          </w:p>
        </w:tc>
        <w:tc>
          <w:tcPr>
            <w:tcW w:w="1350" w:type="dxa"/>
          </w:tcPr>
          <w:p w14:paraId="39C8B0E1" w14:textId="77777777" w:rsidR="00AA2E4B" w:rsidRPr="005932A3" w:rsidRDefault="00AA2E4B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3367E81" w14:textId="77777777" w:rsidR="00BE5BE0" w:rsidRPr="005932A3" w:rsidRDefault="00BE5BE0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69</w:t>
            </w:r>
          </w:p>
          <w:p w14:paraId="3CA001BE" w14:textId="77777777" w:rsidR="00125D98" w:rsidRPr="005932A3" w:rsidRDefault="00125D9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16F988F" w14:textId="77777777" w:rsidR="00125D98" w:rsidRPr="005932A3" w:rsidRDefault="00125D9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38 %</w:t>
            </w:r>
          </w:p>
        </w:tc>
        <w:tc>
          <w:tcPr>
            <w:tcW w:w="10065" w:type="dxa"/>
            <w:noWrap/>
          </w:tcPr>
          <w:p w14:paraId="113C8B2E" w14:textId="77777777" w:rsidR="00BE5BE0" w:rsidRPr="000B0760" w:rsidRDefault="008B7F82" w:rsidP="000B0760">
            <w:pPr>
              <w:pStyle w:val="Akapitzlist"/>
              <w:numPr>
                <w:ilvl w:val="0"/>
                <w:numId w:val="4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podział zadań pomiędzy przedstawicielami pomocy społecznej, Policji, ochrony zdrowia, oświaty, GKRPA; szczegółowość poszczególnych formularzy Niebieskiej Karty</w:t>
            </w:r>
          </w:p>
          <w:p w14:paraId="5AB42665" w14:textId="77777777" w:rsidR="008B7F82" w:rsidRPr="000B0760" w:rsidRDefault="008B7F82" w:rsidP="000B0760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tworzą ramy prawne do podejmowania działań</w:t>
            </w:r>
          </w:p>
          <w:p w14:paraId="4C31E3DB" w14:textId="77777777" w:rsidR="008B7F82" w:rsidRPr="000B0760" w:rsidRDefault="008B7F82" w:rsidP="000B0760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zwiększenie skuteczności działań wobec osób/rodzin dotkniętych przemocą; gotowe wzory druków - formularze NK, ustalona procedura, terminowość, kolejność działań</w:t>
            </w:r>
          </w:p>
          <w:p w14:paraId="30FF295E" w14:textId="77777777" w:rsidR="008B7F82" w:rsidRPr="00D7084D" w:rsidRDefault="008B7F82" w:rsidP="00D7084D">
            <w:pPr>
              <w:pStyle w:val="Akapitzlist"/>
              <w:numPr>
                <w:ilvl w:val="0"/>
                <w:numId w:val="6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D7084D">
              <w:rPr>
                <w:rFonts w:ascii="Arial" w:hAnsi="Arial" w:cs="Arial"/>
              </w:rPr>
              <w:t>prz</w:t>
            </w:r>
            <w:r w:rsidR="000B0760" w:rsidRPr="00D7084D">
              <w:rPr>
                <w:rFonts w:ascii="Arial" w:hAnsi="Arial" w:cs="Arial"/>
              </w:rPr>
              <w:t>episy Rozporządzenia są czytelne</w:t>
            </w:r>
            <w:r w:rsidRPr="00D7084D">
              <w:rPr>
                <w:rFonts w:ascii="Arial" w:hAnsi="Arial" w:cs="Arial"/>
              </w:rPr>
              <w:t xml:space="preserve"> i zrozumiałe, dokumentacja NK-jako dowód w sprawie</w:t>
            </w:r>
            <w:r w:rsidR="00D7084D" w:rsidRPr="00D7084D">
              <w:rPr>
                <w:rFonts w:ascii="Arial" w:hAnsi="Arial" w:cs="Arial"/>
              </w:rPr>
              <w:t xml:space="preserve">, </w:t>
            </w:r>
            <w:r w:rsidRPr="00D7084D">
              <w:rPr>
                <w:rFonts w:ascii="Arial" w:hAnsi="Arial" w:cs="Arial"/>
              </w:rPr>
              <w:t>jasny i przejrzysty spos</w:t>
            </w:r>
            <w:r w:rsidR="00D7084D">
              <w:rPr>
                <w:rFonts w:ascii="Arial" w:hAnsi="Arial" w:cs="Arial"/>
              </w:rPr>
              <w:t xml:space="preserve">ób wypełniania formularza oraz </w:t>
            </w:r>
            <w:r w:rsidRPr="00D7084D">
              <w:rPr>
                <w:rFonts w:ascii="Arial" w:hAnsi="Arial" w:cs="Arial"/>
              </w:rPr>
              <w:t>terminy</w:t>
            </w:r>
          </w:p>
          <w:p w14:paraId="47E2C8B3" w14:textId="77777777" w:rsidR="008B7F82" w:rsidRPr="000B0760" w:rsidRDefault="008B7F82" w:rsidP="000B0760">
            <w:pPr>
              <w:pStyle w:val="Akapitzlist"/>
              <w:numPr>
                <w:ilvl w:val="0"/>
                <w:numId w:val="6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lastRenderedPageBreak/>
              <w:t>współpraca między instytucjami w sytuacjach kryzysowych</w:t>
            </w:r>
          </w:p>
          <w:p w14:paraId="623A54CA" w14:textId="77777777" w:rsidR="008B7F82" w:rsidRPr="000B0760" w:rsidRDefault="008B7F82" w:rsidP="000B0760">
            <w:pPr>
              <w:pStyle w:val="Akapitzlist"/>
              <w:numPr>
                <w:ilvl w:val="0"/>
                <w:numId w:val="6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podejmowanie działań pomocowych, które się nie dublują, możliwość uzgodnienia diagnozy i planu pomocy w oparciu</w:t>
            </w:r>
            <w:r w:rsidR="00D7084D">
              <w:rPr>
                <w:rFonts w:ascii="Arial" w:hAnsi="Arial" w:cs="Arial"/>
              </w:rPr>
              <w:t xml:space="preserve"> o informacje z różnych źródeł</w:t>
            </w:r>
          </w:p>
          <w:p w14:paraId="72D3BA72" w14:textId="77777777" w:rsidR="008B7F82" w:rsidRPr="000B0760" w:rsidRDefault="008B7F82" w:rsidP="000B0760">
            <w:pPr>
              <w:pStyle w:val="Akapitzlist"/>
              <w:numPr>
                <w:ilvl w:val="0"/>
                <w:numId w:val="6"/>
              </w:numPr>
              <w:spacing w:line="360" w:lineRule="auto"/>
              <w:ind w:left="320" w:hanging="320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ustalona, klarowna procedura</w:t>
            </w:r>
          </w:p>
          <w:p w14:paraId="3FA4AB4A" w14:textId="77777777" w:rsidR="008B7F82" w:rsidRPr="000B0760" w:rsidRDefault="00D7084D" w:rsidP="000B07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ujednolicony wzór dokumentów</w:t>
            </w:r>
          </w:p>
          <w:p w14:paraId="2B4C03BC" w14:textId="77777777" w:rsidR="008B7F82" w:rsidRPr="000B0760" w:rsidRDefault="008B7F82" w:rsidP="000B07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określenie konkretnych terminów przekazania dokumentu NK i podjęcia pracy przez GR</w:t>
            </w:r>
          </w:p>
          <w:p w14:paraId="1E381293" w14:textId="77777777" w:rsidR="008B7F82" w:rsidRPr="000B0760" w:rsidRDefault="008B7F82" w:rsidP="000B07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wiemy jak działać</w:t>
            </w:r>
          </w:p>
          <w:p w14:paraId="682D4B9F" w14:textId="77777777" w:rsidR="008B7F82" w:rsidRPr="000B0760" w:rsidRDefault="008B7F82" w:rsidP="000B07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przejrzystość procedur, zwięzłość dokumentacji</w:t>
            </w:r>
          </w:p>
          <w:p w14:paraId="2CBAF1C6" w14:textId="77777777" w:rsidR="008B7F82" w:rsidRPr="000B0760" w:rsidRDefault="008B7F82" w:rsidP="000B07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szczegółowe instrukcje postępowania instytucji</w:t>
            </w:r>
          </w:p>
          <w:p w14:paraId="1AD9F8B2" w14:textId="77777777" w:rsidR="008B7F82" w:rsidRPr="000B0760" w:rsidRDefault="00644606" w:rsidP="000B0760">
            <w:pPr>
              <w:pStyle w:val="Akapitzlist"/>
              <w:numPr>
                <w:ilvl w:val="0"/>
                <w:numId w:val="8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p</w:t>
            </w:r>
            <w:r w:rsidR="008B7F82" w:rsidRPr="000B0760">
              <w:rPr>
                <w:rFonts w:ascii="Arial" w:hAnsi="Arial" w:cs="Arial"/>
              </w:rPr>
              <w:t>rzepisy rozporządzenia skonstruowane są w taki sposób, że to wszyscy członkowie grupy robocz</w:t>
            </w:r>
            <w:r w:rsidR="00D7084D">
              <w:rPr>
                <w:rFonts w:ascii="Arial" w:hAnsi="Arial" w:cs="Arial"/>
              </w:rPr>
              <w:t xml:space="preserve">ej są odpowiedzialni za </w:t>
            </w:r>
            <w:r w:rsidR="008B7F82" w:rsidRPr="000B0760">
              <w:rPr>
                <w:rFonts w:ascii="Arial" w:hAnsi="Arial" w:cs="Arial"/>
              </w:rPr>
              <w:t>podejmowanie działań na rzecz osób uwikłanych w przemoc. Zapobiega to nadmiernemu obciążeniu odpowiedzialnością jednej osoby w ra</w:t>
            </w:r>
            <w:r w:rsidR="000B0760">
              <w:rPr>
                <w:rFonts w:ascii="Arial" w:hAnsi="Arial" w:cs="Arial"/>
              </w:rPr>
              <w:t>mach prowadzonej procedury „NK”</w:t>
            </w:r>
          </w:p>
          <w:p w14:paraId="37268E3F" w14:textId="77777777" w:rsidR="00644606" w:rsidRPr="000B0760" w:rsidRDefault="00644606" w:rsidP="000B0760">
            <w:pPr>
              <w:pStyle w:val="Akapitzlist"/>
              <w:numPr>
                <w:ilvl w:val="0"/>
                <w:numId w:val="8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dokumentowanie zdarzeń przemocowych</w:t>
            </w:r>
          </w:p>
          <w:p w14:paraId="5D2BC899" w14:textId="77777777" w:rsidR="00644606" w:rsidRPr="000B0760" w:rsidRDefault="00644606" w:rsidP="000B0760">
            <w:pPr>
              <w:pStyle w:val="Akapitzlist"/>
              <w:numPr>
                <w:ilvl w:val="0"/>
                <w:numId w:val="8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opracowanie indywidualnego planu pracy z rodziną</w:t>
            </w:r>
          </w:p>
          <w:p w14:paraId="73BB7AE2" w14:textId="77777777" w:rsidR="00644606" w:rsidRPr="000B0760" w:rsidRDefault="00644606" w:rsidP="000B0760">
            <w:pPr>
              <w:pStyle w:val="Akapitzlist"/>
              <w:numPr>
                <w:ilvl w:val="0"/>
                <w:numId w:val="8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monitorowanie zachowań</w:t>
            </w:r>
          </w:p>
        </w:tc>
      </w:tr>
    </w:tbl>
    <w:p w14:paraId="3AEB0E05" w14:textId="77777777" w:rsidR="00D00E3D" w:rsidRDefault="00D00E3D" w:rsidP="005932A3">
      <w:pPr>
        <w:spacing w:after="0" w:line="360" w:lineRule="auto"/>
        <w:rPr>
          <w:rFonts w:ascii="Arial" w:hAnsi="Arial" w:cs="Arial"/>
        </w:rPr>
      </w:pPr>
    </w:p>
    <w:p w14:paraId="668597AD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614"/>
        <w:gridCol w:w="1350"/>
        <w:gridCol w:w="10065"/>
      </w:tblGrid>
      <w:tr w:rsidR="00D3210D" w:rsidRPr="005932A3" w14:paraId="007B517B" w14:textId="77777777" w:rsidTr="00D00E3D">
        <w:trPr>
          <w:trHeight w:val="694"/>
        </w:trPr>
        <w:tc>
          <w:tcPr>
            <w:tcW w:w="2614" w:type="dxa"/>
            <w:hideMark/>
          </w:tcPr>
          <w:p w14:paraId="2E18BB17" w14:textId="77777777" w:rsidR="00D3210D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350" w:type="dxa"/>
            <w:hideMark/>
          </w:tcPr>
          <w:p w14:paraId="05CE22C6" w14:textId="77777777" w:rsidR="00D3210D" w:rsidRPr="003D64BF" w:rsidRDefault="00D3210D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3D64BF">
              <w:rPr>
                <w:rFonts w:ascii="Arial" w:hAnsi="Arial" w:cs="Arial"/>
                <w:b/>
              </w:rPr>
              <w:t>L.</w:t>
            </w:r>
            <w:r w:rsidR="000B0760" w:rsidRPr="003D64BF">
              <w:rPr>
                <w:rFonts w:ascii="Arial" w:hAnsi="Arial" w:cs="Arial"/>
                <w:b/>
              </w:rPr>
              <w:t xml:space="preserve"> </w:t>
            </w:r>
            <w:r w:rsidRPr="003D64BF">
              <w:rPr>
                <w:rFonts w:ascii="Arial" w:hAnsi="Arial" w:cs="Arial"/>
                <w:b/>
              </w:rPr>
              <w:t>gmin</w:t>
            </w:r>
          </w:p>
          <w:p w14:paraId="5018A8FF" w14:textId="77777777" w:rsidR="00D3210D" w:rsidRPr="005932A3" w:rsidRDefault="00D3210D" w:rsidP="005932A3">
            <w:pPr>
              <w:spacing w:line="360" w:lineRule="auto"/>
              <w:rPr>
                <w:rFonts w:ascii="Arial" w:hAnsi="Arial" w:cs="Arial"/>
              </w:rPr>
            </w:pPr>
            <w:r w:rsidRPr="003D64BF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065" w:type="dxa"/>
            <w:noWrap/>
            <w:hideMark/>
          </w:tcPr>
          <w:p w14:paraId="5D1818C6" w14:textId="77777777" w:rsidR="00D3210D" w:rsidRPr="005932A3" w:rsidRDefault="00337F56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aspektów sprzyjających</w:t>
            </w:r>
            <w:r w:rsidR="00815B04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D7084D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D3210D" w:rsidRPr="005932A3" w14:paraId="5BE7F5EB" w14:textId="77777777" w:rsidTr="00D00E3D">
        <w:trPr>
          <w:trHeight w:val="1050"/>
        </w:trPr>
        <w:tc>
          <w:tcPr>
            <w:tcW w:w="2614" w:type="dxa"/>
          </w:tcPr>
          <w:p w14:paraId="15F17E3A" w14:textId="77777777" w:rsidR="00AA2E4B" w:rsidRPr="005932A3" w:rsidRDefault="00AA2E4B" w:rsidP="000B0760">
            <w:pPr>
              <w:rPr>
                <w:rFonts w:ascii="Arial" w:hAnsi="Arial" w:cs="Arial"/>
                <w:b/>
                <w:u w:val="single"/>
              </w:rPr>
            </w:pPr>
          </w:p>
          <w:p w14:paraId="6C8446CB" w14:textId="77777777" w:rsidR="00D3210D" w:rsidRPr="002A25D8" w:rsidRDefault="00D3210D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lastRenderedPageBreak/>
              <w:t>Funkcjonowanie Zespołu Interdyscyplinarnego</w:t>
            </w:r>
          </w:p>
        </w:tc>
        <w:tc>
          <w:tcPr>
            <w:tcW w:w="1350" w:type="dxa"/>
          </w:tcPr>
          <w:p w14:paraId="299CC947" w14:textId="77777777" w:rsidR="00AA2E4B" w:rsidRPr="005932A3" w:rsidRDefault="00AA2E4B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EE27DD5" w14:textId="77777777" w:rsidR="00D3210D" w:rsidRPr="005932A3" w:rsidRDefault="00D3210D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85</w:t>
            </w:r>
          </w:p>
          <w:p w14:paraId="52025ACD" w14:textId="77777777" w:rsidR="00125D98" w:rsidRPr="005932A3" w:rsidRDefault="00125D9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F623F38" w14:textId="77777777" w:rsidR="00125D98" w:rsidRPr="005932A3" w:rsidRDefault="00125D9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lastRenderedPageBreak/>
              <w:t>46,7 %</w:t>
            </w:r>
          </w:p>
        </w:tc>
        <w:tc>
          <w:tcPr>
            <w:tcW w:w="10065" w:type="dxa"/>
            <w:noWrap/>
          </w:tcPr>
          <w:p w14:paraId="37200B88" w14:textId="77777777" w:rsidR="00D3210D" w:rsidRPr="000B0760" w:rsidRDefault="00D3210D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lastRenderedPageBreak/>
              <w:t xml:space="preserve">zainteresowanie problemem przemocy przedstawicieli innych instytucji, wyjście poza strefę </w:t>
            </w:r>
            <w:proofErr w:type="spellStart"/>
            <w:r w:rsidRPr="000B0760">
              <w:rPr>
                <w:rFonts w:ascii="Arial" w:hAnsi="Arial" w:cs="Arial"/>
              </w:rPr>
              <w:t>ops</w:t>
            </w:r>
            <w:proofErr w:type="spellEnd"/>
          </w:p>
          <w:p w14:paraId="63671F1F" w14:textId="77777777" w:rsidR="00D3210D" w:rsidRPr="000B0760" w:rsidRDefault="00D3210D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współpraca z przedstawicielami różnych instytucji; wymiana informacji, poglądów; spojrzenie na problem z różnych punktów widzenia</w:t>
            </w:r>
          </w:p>
          <w:p w14:paraId="0621C361" w14:textId="77777777" w:rsidR="00D3210D" w:rsidRPr="000B0760" w:rsidRDefault="00D3210D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lastRenderedPageBreak/>
              <w:t>tworzą ramy do organizacji współpracy pomiędzy instytucjami - członkami zespołu</w:t>
            </w:r>
          </w:p>
          <w:p w14:paraId="58510EEB" w14:textId="77777777" w:rsidR="00D3210D" w:rsidRPr="000B0760" w:rsidRDefault="00D3210D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interdyscyplinarny charakter działań, który sprzyja diagnozie rodziny i inicjowaniu skutecznych działań; możliwość wymiany doświadczeń, opracowywanie wspólnych działań pomocowych dla rodziny</w:t>
            </w:r>
          </w:p>
          <w:p w14:paraId="38B62D6E" w14:textId="77777777" w:rsidR="00D3210D" w:rsidRPr="000B0760" w:rsidRDefault="00D3210D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zespół specjalistów z różnych dziedzin</w:t>
            </w:r>
          </w:p>
          <w:p w14:paraId="3FF9A98E" w14:textId="77777777" w:rsidR="00D3210D" w:rsidRPr="000B0760" w:rsidRDefault="00D3210D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niezwłoczne reagowanie służb, możliwość wymiany doświadczeń</w:t>
            </w:r>
          </w:p>
          <w:p w14:paraId="67EA8932" w14:textId="77777777" w:rsidR="00D3210D" w:rsidRPr="000B0760" w:rsidRDefault="00D3210D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znajomość instytucji/osób wspólnie współpracujących, co sprzyja szybkiemu przekazywaniu informacji</w:t>
            </w:r>
          </w:p>
          <w:p w14:paraId="2B9E307C" w14:textId="77777777" w:rsidR="00805A03" w:rsidRPr="00815B04" w:rsidRDefault="00805A03" w:rsidP="00131054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815B04">
              <w:rPr>
                <w:rFonts w:ascii="Arial" w:hAnsi="Arial" w:cs="Arial"/>
              </w:rPr>
              <w:t xml:space="preserve">zobowiązanie przedstawicieli różnych jednostek do współpracy w zakresie p/przemocy </w:t>
            </w:r>
            <w:r w:rsidR="00815B04">
              <w:rPr>
                <w:rFonts w:ascii="Arial" w:hAnsi="Arial" w:cs="Arial"/>
              </w:rPr>
              <w:br/>
            </w:r>
            <w:r w:rsidRPr="00815B04">
              <w:rPr>
                <w:rFonts w:ascii="Arial" w:hAnsi="Arial" w:cs="Arial"/>
              </w:rPr>
              <w:t>w środowisku lokalnym</w:t>
            </w:r>
          </w:p>
          <w:p w14:paraId="6EB6DF68" w14:textId="77777777" w:rsidR="00815B04" w:rsidRDefault="00805A03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 xml:space="preserve">zaangażowanie i profesjonalne podejście </w:t>
            </w:r>
          </w:p>
          <w:p w14:paraId="78A59B3A" w14:textId="77777777" w:rsidR="00805A03" w:rsidRPr="000B0760" w:rsidRDefault="00805A03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aktywny i regularny udział w spotkaniach ZI i GR</w:t>
            </w:r>
          </w:p>
          <w:p w14:paraId="0441096B" w14:textId="77777777" w:rsidR="00805A03" w:rsidRPr="000B0760" w:rsidRDefault="00805A03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niezwłoczne reagowanie służb</w:t>
            </w:r>
          </w:p>
          <w:p w14:paraId="4E12FF66" w14:textId="77777777" w:rsidR="00805A03" w:rsidRPr="000B0760" w:rsidRDefault="00805A03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dobre kontakty interpersonalne</w:t>
            </w:r>
          </w:p>
          <w:p w14:paraId="49DCC85E" w14:textId="77777777" w:rsidR="00805A03" w:rsidRPr="000B0760" w:rsidRDefault="00805A03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osobista znajomość osób realizujących działania w ZI</w:t>
            </w:r>
          </w:p>
          <w:p w14:paraId="35FF8F99" w14:textId="77777777" w:rsidR="00805A03" w:rsidRPr="000B0760" w:rsidRDefault="00805A03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interdyscyplinarny charakter działań, który sprzyja diagnozie rodziny i inicjowaniu skutecznych działań</w:t>
            </w:r>
          </w:p>
          <w:p w14:paraId="2834A511" w14:textId="77777777" w:rsidR="00D3210D" w:rsidRPr="000B0760" w:rsidRDefault="00805A03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możliwość wymiany doświadczeń, opracowywanie wspólnych działań profilaktyczno-edukacyjnych</w:t>
            </w:r>
          </w:p>
          <w:p w14:paraId="06AD57C5" w14:textId="77777777" w:rsidR="00983DFD" w:rsidRPr="000B0760" w:rsidRDefault="00815B04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83DFD" w:rsidRPr="000B0760">
              <w:rPr>
                <w:rFonts w:ascii="Arial" w:hAnsi="Arial" w:cs="Arial"/>
              </w:rPr>
              <w:t>nterdyscyplinarny charakter - poznanie kompetencji ró</w:t>
            </w:r>
            <w:r w:rsidR="00FD3A12">
              <w:rPr>
                <w:rFonts w:ascii="Arial" w:hAnsi="Arial" w:cs="Arial"/>
              </w:rPr>
              <w:t>żnych podmiotów, porozumienia o </w:t>
            </w:r>
            <w:r w:rsidR="00983DFD" w:rsidRPr="000B0760">
              <w:rPr>
                <w:rFonts w:ascii="Arial" w:hAnsi="Arial" w:cs="Arial"/>
              </w:rPr>
              <w:t>współpracy zapewniają spójność działań</w:t>
            </w:r>
          </w:p>
          <w:p w14:paraId="430CC4D5" w14:textId="77777777" w:rsidR="00805A03" w:rsidRPr="00FD3A12" w:rsidRDefault="00983DFD" w:rsidP="00FD3A12">
            <w:pPr>
              <w:pStyle w:val="Akapitzlist"/>
              <w:numPr>
                <w:ilvl w:val="0"/>
                <w:numId w:val="9"/>
              </w:numPr>
              <w:spacing w:line="360" w:lineRule="auto"/>
              <w:ind w:left="320" w:hanging="320"/>
              <w:jc w:val="both"/>
              <w:rPr>
                <w:rFonts w:ascii="Arial" w:hAnsi="Arial" w:cs="Arial"/>
              </w:rPr>
            </w:pPr>
            <w:r w:rsidRPr="000B0760">
              <w:rPr>
                <w:rFonts w:ascii="Arial" w:hAnsi="Arial" w:cs="Arial"/>
              </w:rPr>
              <w:t>szeroki wachlarz specjalistów działających w Zespole</w:t>
            </w:r>
          </w:p>
        </w:tc>
      </w:tr>
    </w:tbl>
    <w:p w14:paraId="6CD230B4" w14:textId="77777777" w:rsidR="00DD7432" w:rsidRDefault="00DD7432" w:rsidP="005932A3">
      <w:pPr>
        <w:spacing w:after="0" w:line="360" w:lineRule="auto"/>
        <w:rPr>
          <w:rFonts w:ascii="Arial" w:hAnsi="Arial" w:cs="Arial"/>
        </w:rPr>
      </w:pPr>
    </w:p>
    <w:p w14:paraId="56A35EA7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614"/>
        <w:gridCol w:w="1350"/>
        <w:gridCol w:w="10065"/>
      </w:tblGrid>
      <w:tr w:rsidR="007E5742" w:rsidRPr="005932A3" w14:paraId="2DCF05C1" w14:textId="77777777" w:rsidTr="00DD7432">
        <w:trPr>
          <w:trHeight w:val="694"/>
        </w:trPr>
        <w:tc>
          <w:tcPr>
            <w:tcW w:w="2614" w:type="dxa"/>
            <w:hideMark/>
          </w:tcPr>
          <w:p w14:paraId="547310D9" w14:textId="77777777" w:rsidR="007E5742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lastRenderedPageBreak/>
              <w:t>Czynnik sprzyjający</w:t>
            </w:r>
          </w:p>
        </w:tc>
        <w:tc>
          <w:tcPr>
            <w:tcW w:w="1350" w:type="dxa"/>
            <w:hideMark/>
          </w:tcPr>
          <w:p w14:paraId="5D5A290D" w14:textId="77777777" w:rsidR="007E5742" w:rsidRPr="003D64BF" w:rsidRDefault="007E5742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3D64BF">
              <w:rPr>
                <w:rFonts w:ascii="Arial" w:hAnsi="Arial" w:cs="Arial"/>
                <w:b/>
              </w:rPr>
              <w:t>L.</w:t>
            </w:r>
            <w:r w:rsidR="003D64BF" w:rsidRPr="003D64BF">
              <w:rPr>
                <w:rFonts w:ascii="Arial" w:hAnsi="Arial" w:cs="Arial"/>
                <w:b/>
              </w:rPr>
              <w:t xml:space="preserve"> </w:t>
            </w:r>
            <w:r w:rsidRPr="003D64BF">
              <w:rPr>
                <w:rFonts w:ascii="Arial" w:hAnsi="Arial" w:cs="Arial"/>
                <w:b/>
              </w:rPr>
              <w:t>gmin</w:t>
            </w:r>
          </w:p>
          <w:p w14:paraId="66E5B7DB" w14:textId="77777777" w:rsidR="007E5742" w:rsidRPr="003D64BF" w:rsidRDefault="007E5742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3D64BF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065" w:type="dxa"/>
            <w:noWrap/>
            <w:hideMark/>
          </w:tcPr>
          <w:p w14:paraId="15CB2820" w14:textId="77777777" w:rsidR="007E5742" w:rsidRPr="005932A3" w:rsidRDefault="00727131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aspektów sprzyjających zgłoszone przez gminy</w:t>
            </w:r>
            <w:r w:rsidR="00815B04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7E5742" w:rsidRPr="005932A3" w14:paraId="16E1F5B8" w14:textId="77777777" w:rsidTr="00D00E3D">
        <w:trPr>
          <w:trHeight w:val="1050"/>
        </w:trPr>
        <w:tc>
          <w:tcPr>
            <w:tcW w:w="2614" w:type="dxa"/>
          </w:tcPr>
          <w:p w14:paraId="7A1C8471" w14:textId="77777777" w:rsidR="00AA2E4B" w:rsidRPr="005932A3" w:rsidRDefault="00AA2E4B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3311E042" w14:textId="77777777" w:rsidR="007E5742" w:rsidRPr="002A25D8" w:rsidRDefault="007E5742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Funkcjonowanie grup roboczych</w:t>
            </w:r>
          </w:p>
        </w:tc>
        <w:tc>
          <w:tcPr>
            <w:tcW w:w="1350" w:type="dxa"/>
          </w:tcPr>
          <w:p w14:paraId="4FD50B88" w14:textId="77777777" w:rsidR="00AA2E4B" w:rsidRPr="005932A3" w:rsidRDefault="00AA2E4B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B284C27" w14:textId="77777777" w:rsidR="007E5742" w:rsidRPr="005932A3" w:rsidRDefault="007E5742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83</w:t>
            </w:r>
          </w:p>
          <w:p w14:paraId="13FE55A7" w14:textId="77777777" w:rsidR="00125D98" w:rsidRPr="005932A3" w:rsidRDefault="00125D9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F28A736" w14:textId="77777777" w:rsidR="00125D98" w:rsidRPr="005932A3" w:rsidRDefault="00125D9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45,6 %</w:t>
            </w:r>
          </w:p>
        </w:tc>
        <w:tc>
          <w:tcPr>
            <w:tcW w:w="10065" w:type="dxa"/>
            <w:noWrap/>
          </w:tcPr>
          <w:p w14:paraId="75A3774A" w14:textId="77777777" w:rsidR="007E5742" w:rsidRPr="00FD3A12" w:rsidRDefault="007E5742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praca w małej grupie</w:t>
            </w:r>
          </w:p>
          <w:p w14:paraId="1B244653" w14:textId="77777777" w:rsidR="007E5742" w:rsidRPr="00FD3A12" w:rsidRDefault="007E5742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tworzy ramy do wymiany informacji i koordynacji pomocy rodziną dotkniętym przemocą</w:t>
            </w:r>
          </w:p>
          <w:p w14:paraId="59AA9C1E" w14:textId="77777777" w:rsidR="007E5742" w:rsidRPr="00FD3A12" w:rsidRDefault="007E5742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wzajemna współpraca pomiędzy przedstawicielami poszczególnych instytucji oraz podział zadań w celu wszechstronnego rozwiązania problemu</w:t>
            </w:r>
          </w:p>
          <w:p w14:paraId="01340D0F" w14:textId="77777777" w:rsidR="007E5742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b</w:t>
            </w:r>
            <w:r w:rsidR="007E5742" w:rsidRPr="00FD3A12">
              <w:rPr>
                <w:rFonts w:ascii="Arial" w:hAnsi="Arial" w:cs="Arial"/>
              </w:rPr>
              <w:t>ezpośredni k</w:t>
            </w:r>
            <w:r w:rsidRPr="00FD3A12">
              <w:rPr>
                <w:rFonts w:ascii="Arial" w:hAnsi="Arial" w:cs="Arial"/>
              </w:rPr>
              <w:t>ontakt i znajomość specjalistów;</w:t>
            </w:r>
          </w:p>
          <w:p w14:paraId="44E5A9FA" w14:textId="77777777" w:rsidR="007E5742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objęcie pomocą całej rodziny</w:t>
            </w:r>
          </w:p>
          <w:p w14:paraId="39B6B822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unikanie powielających się działań poszczególnych specjalistów;  skład GR ustalany indywidualnie dla każdej rodziny</w:t>
            </w:r>
          </w:p>
          <w:p w14:paraId="31C2CD44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formuła pracy interdyscyplinarnej przedstawicieli podmiotów niezbędnych do objęcia rodziny pomocą</w:t>
            </w:r>
          </w:p>
          <w:p w14:paraId="1949662C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bezpośredni kontakt i znajomość specjalistów</w:t>
            </w:r>
          </w:p>
          <w:p w14:paraId="2FE16FDD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objęcie pomocą całej rodziny</w:t>
            </w:r>
          </w:p>
          <w:p w14:paraId="768D4EDE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skład GR ustalany indywidualnie dla każdej rodziny</w:t>
            </w:r>
          </w:p>
          <w:p w14:paraId="261795D5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 xml:space="preserve">możliwość przetwarzania danych ODP i OSP dotyczących stanu zdrowia, nałogów, </w:t>
            </w:r>
            <w:proofErr w:type="spellStart"/>
            <w:r w:rsidRPr="00FD3A12">
              <w:rPr>
                <w:rFonts w:ascii="Arial" w:hAnsi="Arial" w:cs="Arial"/>
              </w:rPr>
              <w:t>skazań</w:t>
            </w:r>
            <w:proofErr w:type="spellEnd"/>
            <w:r w:rsidRPr="00FD3A12">
              <w:rPr>
                <w:rFonts w:ascii="Arial" w:hAnsi="Arial" w:cs="Arial"/>
              </w:rPr>
              <w:t>, orzeczeń o ukaraniu</w:t>
            </w:r>
          </w:p>
          <w:p w14:paraId="71DBD787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możliwość współpracy osób, które są zorientowane w sytuacji konkretnej rodziny</w:t>
            </w:r>
          </w:p>
          <w:p w14:paraId="19E85D5E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bezpośrednia rozmowa z osobą doznającą przemocy i osobą podejrzaną o stosowanie przemocy</w:t>
            </w:r>
          </w:p>
          <w:p w14:paraId="0252946D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możliwość rozpatrzenia sytuacji w rodzinie dotkniętej przemocą w rodzinie pod wieloma aspektami i dostosowanie pomocy do potrzeb; podzielenie pracy z rodziną pomiędzy kilka osób</w:t>
            </w:r>
          </w:p>
          <w:p w14:paraId="3514D2B2" w14:textId="77777777" w:rsidR="00FD5B79" w:rsidRPr="00FD3A12" w:rsidRDefault="00815B04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zobligowanie</w:t>
            </w:r>
            <w:r w:rsidR="00FD5B79" w:rsidRPr="00FD3A12">
              <w:rPr>
                <w:rFonts w:ascii="Arial" w:hAnsi="Arial" w:cs="Arial"/>
              </w:rPr>
              <w:t xml:space="preserve"> człon</w:t>
            </w:r>
            <w:r>
              <w:rPr>
                <w:rFonts w:ascii="Arial" w:hAnsi="Arial" w:cs="Arial"/>
              </w:rPr>
              <w:t>ków</w:t>
            </w:r>
            <w:r w:rsidR="00FD5B79" w:rsidRPr="00FD3A12">
              <w:rPr>
                <w:rFonts w:ascii="Arial" w:hAnsi="Arial" w:cs="Arial"/>
              </w:rPr>
              <w:t xml:space="preserve"> do określonych działań</w:t>
            </w:r>
          </w:p>
          <w:p w14:paraId="7AE3B9E0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lastRenderedPageBreak/>
              <w:t>chęć szkolenia się osób pracujących w grupach roboczych aby jak najbardziej profesjonalnie pomagać potrzebującym</w:t>
            </w:r>
          </w:p>
          <w:p w14:paraId="0D5EB499" w14:textId="77777777" w:rsidR="00FD5B79" w:rsidRPr="00FD3A12" w:rsidRDefault="00FD5B79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możliwość dopasowania specjalistów do indywidualnego przypadku rodziny</w:t>
            </w:r>
          </w:p>
          <w:p w14:paraId="05430C8E" w14:textId="77777777" w:rsidR="009767B0" w:rsidRPr="00FD3A12" w:rsidRDefault="009767B0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konsultacje, rozmowy, monitoring prowadzony przez  pracowników socjalnych, wsparcie uzyskane przez dzielnicowych, pracowników socjalnych, ps</w:t>
            </w:r>
            <w:r w:rsidR="00815B04">
              <w:rPr>
                <w:rFonts w:ascii="Arial" w:hAnsi="Arial" w:cs="Arial"/>
              </w:rPr>
              <w:t>ychologów, kuratorów, pedagogów</w:t>
            </w:r>
            <w:r w:rsidRPr="00FD3A12">
              <w:rPr>
                <w:rFonts w:ascii="Arial" w:hAnsi="Arial" w:cs="Arial"/>
              </w:rPr>
              <w:t xml:space="preserve"> ofiarom, wyjaśnianie konsekwencji prawnych sprawcom przemocy, bardzo liczy się zaangażowanie wielu osób dla pracy z rodziną, można wiele dobrego zrobić na rzecz rodziny</w:t>
            </w:r>
          </w:p>
          <w:p w14:paraId="7845552F" w14:textId="77777777" w:rsidR="009767B0" w:rsidRPr="00FD3A12" w:rsidRDefault="009767B0" w:rsidP="00FD3A12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wymiana informacji, spostrzeżeń, różnorodne doświadczenie zawodowe poszczególnych członków grup roboczych pozwala spojrzeć z różnych perspektyw na problemy całej rodziny i tym samym skonstruować efektywny plan pomocy</w:t>
            </w:r>
          </w:p>
        </w:tc>
      </w:tr>
    </w:tbl>
    <w:p w14:paraId="759C613E" w14:textId="77777777" w:rsidR="00FD3A12" w:rsidRDefault="00FD3A12" w:rsidP="005932A3">
      <w:pPr>
        <w:spacing w:after="0" w:line="360" w:lineRule="auto"/>
        <w:rPr>
          <w:rFonts w:ascii="Arial" w:hAnsi="Arial" w:cs="Arial"/>
        </w:rPr>
      </w:pPr>
    </w:p>
    <w:p w14:paraId="0B4B79B8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614"/>
        <w:gridCol w:w="1350"/>
        <w:gridCol w:w="10065"/>
      </w:tblGrid>
      <w:tr w:rsidR="00337F56" w:rsidRPr="005932A3" w14:paraId="61AE54B2" w14:textId="77777777" w:rsidTr="00FC2740">
        <w:trPr>
          <w:trHeight w:val="694"/>
        </w:trPr>
        <w:tc>
          <w:tcPr>
            <w:tcW w:w="2614" w:type="dxa"/>
            <w:hideMark/>
          </w:tcPr>
          <w:p w14:paraId="6989346D" w14:textId="77777777" w:rsidR="00337F56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350" w:type="dxa"/>
            <w:hideMark/>
          </w:tcPr>
          <w:p w14:paraId="4FAD165C" w14:textId="77777777" w:rsidR="00337F56" w:rsidRPr="003D64BF" w:rsidRDefault="00337F56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3D64BF">
              <w:rPr>
                <w:rFonts w:ascii="Arial" w:hAnsi="Arial" w:cs="Arial"/>
                <w:b/>
              </w:rPr>
              <w:t>L.</w:t>
            </w:r>
            <w:r w:rsidR="00FD3A12" w:rsidRPr="003D64BF">
              <w:rPr>
                <w:rFonts w:ascii="Arial" w:hAnsi="Arial" w:cs="Arial"/>
                <w:b/>
              </w:rPr>
              <w:t xml:space="preserve"> </w:t>
            </w:r>
            <w:r w:rsidRPr="003D64BF">
              <w:rPr>
                <w:rFonts w:ascii="Arial" w:hAnsi="Arial" w:cs="Arial"/>
                <w:b/>
              </w:rPr>
              <w:t>gmin</w:t>
            </w:r>
          </w:p>
          <w:p w14:paraId="3E3F9C51" w14:textId="77777777" w:rsidR="00337F56" w:rsidRPr="005932A3" w:rsidRDefault="00337F56" w:rsidP="005932A3">
            <w:pPr>
              <w:spacing w:line="360" w:lineRule="auto"/>
              <w:rPr>
                <w:rFonts w:ascii="Arial" w:hAnsi="Arial" w:cs="Arial"/>
              </w:rPr>
            </w:pPr>
            <w:r w:rsidRPr="003D64BF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065" w:type="dxa"/>
            <w:noWrap/>
            <w:hideMark/>
          </w:tcPr>
          <w:p w14:paraId="295CA18D" w14:textId="77777777" w:rsidR="00337F56" w:rsidRPr="005932A3" w:rsidRDefault="00337F56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aspektów sprzyjających zgłoszone przez gminy</w:t>
            </w:r>
            <w:r w:rsidR="00815B04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337F56" w:rsidRPr="005932A3" w14:paraId="74C133A4" w14:textId="77777777" w:rsidTr="00D00E3D">
        <w:trPr>
          <w:trHeight w:val="1050"/>
        </w:trPr>
        <w:tc>
          <w:tcPr>
            <w:tcW w:w="2614" w:type="dxa"/>
          </w:tcPr>
          <w:p w14:paraId="77F40C86" w14:textId="77777777" w:rsidR="00AA2E4B" w:rsidRPr="005932A3" w:rsidRDefault="00AA2E4B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6891650B" w14:textId="77777777" w:rsidR="00337F56" w:rsidRPr="002A25D8" w:rsidRDefault="00337F56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Funkcjonowanie Gminnego Programu Przeciwdziałania Przemocy w Rodzinie oraz Ochrony Ofiar Przemocy w Rodzinie</w:t>
            </w:r>
          </w:p>
        </w:tc>
        <w:tc>
          <w:tcPr>
            <w:tcW w:w="1350" w:type="dxa"/>
          </w:tcPr>
          <w:p w14:paraId="2CDE3449" w14:textId="77777777" w:rsidR="00AA2E4B" w:rsidRPr="005932A3" w:rsidRDefault="00AA2E4B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3888D77" w14:textId="77777777" w:rsidR="00337F56" w:rsidRPr="005932A3" w:rsidRDefault="00337F5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64</w:t>
            </w:r>
          </w:p>
          <w:p w14:paraId="08A7E9DF" w14:textId="77777777" w:rsidR="00125D98" w:rsidRPr="005932A3" w:rsidRDefault="00125D9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CC3C91C" w14:textId="77777777" w:rsidR="00125D98" w:rsidRPr="005932A3" w:rsidRDefault="00125D9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35,2%</w:t>
            </w:r>
          </w:p>
        </w:tc>
        <w:tc>
          <w:tcPr>
            <w:tcW w:w="10065" w:type="dxa"/>
            <w:noWrap/>
          </w:tcPr>
          <w:p w14:paraId="6E06FA61" w14:textId="77777777" w:rsidR="00337F56" w:rsidRPr="00FD3A12" w:rsidRDefault="00337F56" w:rsidP="00FD3A1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systematyzuje diagnozę sytuacji, organizuje system przeciwdziałania przemocy w gminie</w:t>
            </w:r>
          </w:p>
          <w:p w14:paraId="1CC058D2" w14:textId="77777777" w:rsidR="00337F56" w:rsidRPr="00FD3A12" w:rsidRDefault="00337F56" w:rsidP="00FD3A1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zaplanowanie i koordynowanie działań zmierzających do niwelowania zjawiska przemocy na określonym obszarze</w:t>
            </w:r>
          </w:p>
          <w:p w14:paraId="1A1C3440" w14:textId="77777777" w:rsidR="00337F56" w:rsidRPr="00FD3A12" w:rsidRDefault="00337F56" w:rsidP="00FD3A1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określenie kierunków i działań w zakresie przemocy przez gminę</w:t>
            </w:r>
          </w:p>
          <w:p w14:paraId="470D4B6C" w14:textId="77777777" w:rsidR="00337F56" w:rsidRPr="00FD3A12" w:rsidRDefault="00337F56" w:rsidP="00FD3A1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Gminny Program określa szc</w:t>
            </w:r>
            <w:r w:rsidR="00815B04">
              <w:rPr>
                <w:rFonts w:ascii="Arial" w:hAnsi="Arial" w:cs="Arial"/>
              </w:rPr>
              <w:t xml:space="preserve">zegółowe zadania do realizacji </w:t>
            </w:r>
            <w:r w:rsidRPr="00FD3A12">
              <w:rPr>
                <w:rFonts w:ascii="Arial" w:hAnsi="Arial" w:cs="Arial"/>
              </w:rPr>
              <w:t>oraz</w:t>
            </w:r>
            <w:r w:rsidR="00815B04">
              <w:rPr>
                <w:rFonts w:ascii="Arial" w:hAnsi="Arial" w:cs="Arial"/>
              </w:rPr>
              <w:t xml:space="preserve"> współpracy między instytucjami</w:t>
            </w:r>
            <w:r w:rsidRPr="00FD3A12">
              <w:rPr>
                <w:rFonts w:ascii="Arial" w:hAnsi="Arial" w:cs="Arial"/>
              </w:rPr>
              <w:t xml:space="preserve"> w danym środowisku lokalnym gminy co ma wpływ na skuteczną pomoc rodzinom/ osobom</w:t>
            </w:r>
          </w:p>
          <w:p w14:paraId="641355B5" w14:textId="77777777" w:rsidR="00337F56" w:rsidRPr="00FD3A12" w:rsidRDefault="00337F56" w:rsidP="00FD3A1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 xml:space="preserve">dokonywanie analizy zjawiska przemocy w rodzinie występującego na określonym obszarze terytorialnym, planowanie działań, także profilaktycznych, w odniesieniu do charakterystyki społeczno-demograficznej danej gminy  z uwzględnieniem zasobów infrastrukturalnych, możliwość </w:t>
            </w:r>
            <w:r w:rsidRPr="00FD3A12">
              <w:rPr>
                <w:rFonts w:ascii="Arial" w:hAnsi="Arial" w:cs="Arial"/>
              </w:rPr>
              <w:lastRenderedPageBreak/>
              <w:t>stałego monitorowania rezultatów i oceny stopnia realizacji zakładanych celów, ułatwiających wprowadzanie modyfikacji oraz wdrażanie nowych rozwiązań</w:t>
            </w:r>
          </w:p>
          <w:p w14:paraId="54CBFB09" w14:textId="77777777" w:rsidR="00337F56" w:rsidRPr="00FD3A12" w:rsidRDefault="00337F56" w:rsidP="00FD3A1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Gminny Program określa spójne działanie wszystkich służ</w:t>
            </w:r>
            <w:r w:rsidR="00FD3A12">
              <w:rPr>
                <w:rFonts w:ascii="Arial" w:hAnsi="Arial" w:cs="Arial"/>
              </w:rPr>
              <w:t>b oraz zwiększenia dostępność i </w:t>
            </w:r>
            <w:r w:rsidRPr="00FD3A12">
              <w:rPr>
                <w:rFonts w:ascii="Arial" w:hAnsi="Arial" w:cs="Arial"/>
              </w:rPr>
              <w:t>skuteczności profesjonalnej pomocy, zapisy programu ułatwiają prace w lokalnych strukturach</w:t>
            </w:r>
          </w:p>
          <w:p w14:paraId="306A72E5" w14:textId="77777777" w:rsidR="00337F56" w:rsidRPr="00FD3A12" w:rsidRDefault="00337F56" w:rsidP="00FD3A1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spójność działań</w:t>
            </w:r>
          </w:p>
          <w:p w14:paraId="7EC680DF" w14:textId="77777777" w:rsidR="00337F56" w:rsidRPr="00FD3A12" w:rsidRDefault="00337F56" w:rsidP="00FD3A1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dostoso</w:t>
            </w:r>
            <w:r w:rsidR="00815B04">
              <w:rPr>
                <w:rFonts w:ascii="Arial" w:hAnsi="Arial" w:cs="Arial"/>
              </w:rPr>
              <w:t>wanie działań do warunków gminy</w:t>
            </w:r>
          </w:p>
          <w:p w14:paraId="204AE85E" w14:textId="77777777" w:rsidR="00337F56" w:rsidRPr="00FD3A12" w:rsidRDefault="00337F56" w:rsidP="00FD3A12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wzrost świadomości społecznej na temat zjawiska przemocy</w:t>
            </w:r>
          </w:p>
        </w:tc>
      </w:tr>
    </w:tbl>
    <w:p w14:paraId="32E6FE16" w14:textId="77777777" w:rsidR="00FD3A12" w:rsidRDefault="00FD3A12" w:rsidP="005932A3">
      <w:pPr>
        <w:spacing w:after="0" w:line="360" w:lineRule="auto"/>
        <w:rPr>
          <w:rFonts w:ascii="Arial" w:hAnsi="Arial" w:cs="Arial"/>
        </w:rPr>
      </w:pPr>
    </w:p>
    <w:p w14:paraId="62AE4DDC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614"/>
        <w:gridCol w:w="1350"/>
        <w:gridCol w:w="10065"/>
      </w:tblGrid>
      <w:tr w:rsidR="00337F56" w:rsidRPr="005932A3" w14:paraId="1003AA9F" w14:textId="77777777" w:rsidTr="00FC2740">
        <w:trPr>
          <w:trHeight w:val="597"/>
        </w:trPr>
        <w:tc>
          <w:tcPr>
            <w:tcW w:w="2614" w:type="dxa"/>
            <w:hideMark/>
          </w:tcPr>
          <w:p w14:paraId="53EDCFC8" w14:textId="77777777" w:rsidR="00337F56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350" w:type="dxa"/>
            <w:hideMark/>
          </w:tcPr>
          <w:p w14:paraId="654903D8" w14:textId="77777777" w:rsidR="00337F56" w:rsidRPr="003D64BF" w:rsidRDefault="00337F56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3D64BF">
              <w:rPr>
                <w:rFonts w:ascii="Arial" w:hAnsi="Arial" w:cs="Arial"/>
                <w:b/>
              </w:rPr>
              <w:t>L.</w:t>
            </w:r>
            <w:r w:rsidR="003D64BF" w:rsidRPr="003D64BF">
              <w:rPr>
                <w:rFonts w:ascii="Arial" w:hAnsi="Arial" w:cs="Arial"/>
                <w:b/>
              </w:rPr>
              <w:t xml:space="preserve"> </w:t>
            </w:r>
            <w:r w:rsidRPr="003D64BF">
              <w:rPr>
                <w:rFonts w:ascii="Arial" w:hAnsi="Arial" w:cs="Arial"/>
                <w:b/>
              </w:rPr>
              <w:t>gmin</w:t>
            </w:r>
          </w:p>
          <w:p w14:paraId="3D256DA7" w14:textId="77777777" w:rsidR="00337F56" w:rsidRPr="005932A3" w:rsidRDefault="00337F56" w:rsidP="005932A3">
            <w:pPr>
              <w:spacing w:line="360" w:lineRule="auto"/>
              <w:rPr>
                <w:rFonts w:ascii="Arial" w:hAnsi="Arial" w:cs="Arial"/>
              </w:rPr>
            </w:pPr>
            <w:r w:rsidRPr="003D64BF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065" w:type="dxa"/>
            <w:noWrap/>
            <w:hideMark/>
          </w:tcPr>
          <w:p w14:paraId="5FEC86FE" w14:textId="77777777" w:rsidR="00337F56" w:rsidRPr="005932A3" w:rsidRDefault="00337F56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aspektów sprzyjających zgłoszone przez gminy</w:t>
            </w:r>
            <w:r w:rsidR="00815B04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337F56" w:rsidRPr="005932A3" w14:paraId="2ED2CDDC" w14:textId="77777777" w:rsidTr="00D00E3D">
        <w:trPr>
          <w:trHeight w:val="1050"/>
        </w:trPr>
        <w:tc>
          <w:tcPr>
            <w:tcW w:w="2614" w:type="dxa"/>
          </w:tcPr>
          <w:p w14:paraId="77B56243" w14:textId="77777777" w:rsidR="00AA2E4B" w:rsidRPr="005932A3" w:rsidRDefault="00AA2E4B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04878FA4" w14:textId="77777777" w:rsidR="00337F56" w:rsidRPr="002A25D8" w:rsidRDefault="00337F56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Możliwość wszczęcia procedury</w:t>
            </w:r>
            <w:r w:rsidR="00FD3A12" w:rsidRPr="002A25D8">
              <w:rPr>
                <w:rFonts w:ascii="Arial" w:hAnsi="Arial" w:cs="Arial"/>
                <w:b/>
              </w:rPr>
              <w:t xml:space="preserve"> NK bez zgody osoby dotkniętej </w:t>
            </w:r>
            <w:r w:rsidRPr="002A25D8">
              <w:rPr>
                <w:rFonts w:ascii="Arial" w:hAnsi="Arial" w:cs="Arial"/>
                <w:b/>
              </w:rPr>
              <w:t>przemocą</w:t>
            </w:r>
          </w:p>
        </w:tc>
        <w:tc>
          <w:tcPr>
            <w:tcW w:w="1350" w:type="dxa"/>
          </w:tcPr>
          <w:p w14:paraId="5F9E3E40" w14:textId="77777777" w:rsidR="00AA2E4B" w:rsidRPr="005932A3" w:rsidRDefault="00AA2E4B" w:rsidP="005932A3">
            <w:pPr>
              <w:tabs>
                <w:tab w:val="left" w:pos="818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4C6F584" w14:textId="77777777" w:rsidR="00337F56" w:rsidRPr="005932A3" w:rsidRDefault="00337F56" w:rsidP="005932A3">
            <w:pPr>
              <w:tabs>
                <w:tab w:val="left" w:pos="818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74</w:t>
            </w:r>
          </w:p>
          <w:p w14:paraId="6FC5A1BE" w14:textId="77777777" w:rsidR="000D62C9" w:rsidRPr="005932A3" w:rsidRDefault="000D62C9" w:rsidP="005932A3">
            <w:pPr>
              <w:tabs>
                <w:tab w:val="left" w:pos="818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BDAD93B" w14:textId="77777777" w:rsidR="000D62C9" w:rsidRPr="005932A3" w:rsidRDefault="00125D98" w:rsidP="005932A3">
            <w:pPr>
              <w:tabs>
                <w:tab w:val="left" w:pos="818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 xml:space="preserve">40,7 </w:t>
            </w:r>
            <w:r w:rsidR="000D62C9" w:rsidRPr="005932A3">
              <w:rPr>
                <w:rFonts w:ascii="Arial" w:hAnsi="Arial" w:cs="Arial"/>
              </w:rPr>
              <w:t>%</w:t>
            </w:r>
          </w:p>
        </w:tc>
        <w:tc>
          <w:tcPr>
            <w:tcW w:w="10065" w:type="dxa"/>
            <w:noWrap/>
          </w:tcPr>
          <w:p w14:paraId="65CC72CA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problem przemocy dotyka wiele rodzin z problemem alkoholowym. Charakterystyczny dla tych rodzin jest problem współuzależnienia, który stanowi j</w:t>
            </w:r>
            <w:r w:rsidR="00FD3A12">
              <w:rPr>
                <w:rFonts w:ascii="Arial" w:hAnsi="Arial" w:cs="Arial"/>
              </w:rPr>
              <w:t>edną z podstawowych przeszkód w </w:t>
            </w:r>
            <w:r w:rsidRPr="00FD3A12">
              <w:rPr>
                <w:rFonts w:ascii="Arial" w:hAnsi="Arial" w:cs="Arial"/>
              </w:rPr>
              <w:t>udzielaniu pomocy osobom doświadczającym przemocy w rodzinie. Głęboki problem współuzależnienia może być podstawą odmowy poszukiwania pomocy przez osobę doświadczającą przemocy, a tym samym odmowy wszczęcia procedury NK. Możliwość wszczęcia wymienionej procedury bez zgody osoby dotkniętej przemocą nie zamyka zatem drogi do skutecznej pomocy na rzecz tej osoby czy jej rodziny</w:t>
            </w:r>
          </w:p>
          <w:p w14:paraId="6F5C9EB9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często sygnały o przemocy w rodzinie docierają od osób z zewnątrz, sąsiadów, dalszych członków rodziny. ODP nie chce wyrazić zgody na wszczęcie procedury w obawie przed sprawcą</w:t>
            </w:r>
          </w:p>
          <w:p w14:paraId="4F421C43" w14:textId="77777777" w:rsidR="00337F56" w:rsidRPr="00FD3A12" w:rsidRDefault="00FD3A12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37F56" w:rsidRPr="00FD3A12">
              <w:rPr>
                <w:rFonts w:ascii="Arial" w:hAnsi="Arial" w:cs="Arial"/>
              </w:rPr>
              <w:t>możliwia prowadzenie działań w sytuacji kiedy możliwość ta była by mocno ograniczona</w:t>
            </w:r>
          </w:p>
          <w:p w14:paraId="36431653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możliwość zatrzymania zjawiska przemocy w rodzinie</w:t>
            </w:r>
          </w:p>
          <w:p w14:paraId="46BC3BC7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zapewnienie bezpieczeństwa osobie bez jej przyzwolenia na to</w:t>
            </w:r>
          </w:p>
          <w:p w14:paraId="3E4E2207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lastRenderedPageBreak/>
              <w:t>sprawdzenie każdego przypadku</w:t>
            </w:r>
          </w:p>
          <w:p w14:paraId="567C2D20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możliwość przerwania przemocy do</w:t>
            </w:r>
            <w:r w:rsidR="00815B04">
              <w:rPr>
                <w:rFonts w:ascii="Arial" w:hAnsi="Arial" w:cs="Arial"/>
              </w:rPr>
              <w:t>mowej nawet w sytuacji, w której</w:t>
            </w:r>
            <w:r w:rsidRPr="00FD3A12">
              <w:rPr>
                <w:rFonts w:ascii="Arial" w:hAnsi="Arial" w:cs="Arial"/>
              </w:rPr>
              <w:t xml:space="preserve"> osoba doświadczająca przemocy nie jest na to przygotowana</w:t>
            </w:r>
          </w:p>
          <w:p w14:paraId="74DC0282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daje możliwość interwencyjnej pomocy, która może przynieść zmian</w:t>
            </w:r>
            <w:r w:rsidR="00FD3A12">
              <w:rPr>
                <w:rFonts w:ascii="Arial" w:hAnsi="Arial" w:cs="Arial"/>
              </w:rPr>
              <w:t>ę; bez interwencji i </w:t>
            </w:r>
            <w:r w:rsidRPr="00FD3A12">
              <w:rPr>
                <w:rFonts w:ascii="Arial" w:hAnsi="Arial" w:cs="Arial"/>
              </w:rPr>
              <w:t>odpowiednich działań przemoc sama nie ustanie</w:t>
            </w:r>
          </w:p>
          <w:p w14:paraId="375925EB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przerwanie przemocy i zapewnienie bezpieczeństwa dzieciom, osobom, które  np. z uwagi na stan zdrowia, psychologiczne skutki doświadczania przemocy mają ograniczoną możliwość samostanowienia, poczucie zależności od sprawcy przemocy</w:t>
            </w:r>
          </w:p>
          <w:p w14:paraId="72108967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osoby dotknięte przemocą w rodzinie nie zawsze od razu zgadzaj</w:t>
            </w:r>
            <w:r w:rsidR="00FD3A12">
              <w:rPr>
                <w:rFonts w:ascii="Arial" w:hAnsi="Arial" w:cs="Arial"/>
              </w:rPr>
              <w:t>ą się na wszczęcie procedury, a </w:t>
            </w:r>
            <w:r w:rsidRPr="00FD3A12">
              <w:rPr>
                <w:rFonts w:ascii="Arial" w:hAnsi="Arial" w:cs="Arial"/>
              </w:rPr>
              <w:t>później zmieniają zdanie i chętnie współpracują z ZI</w:t>
            </w:r>
          </w:p>
          <w:p w14:paraId="7F7416DF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jest to bardzo ważny aspekt, ponieważ osoba doświadczająca przemocy boi się przerwać milczenia przed konsekwencjami ze strony sprawcy</w:t>
            </w:r>
          </w:p>
          <w:p w14:paraId="239E5CEE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możliwość wprowadzenia monitoringu zjawiska przemocy bezpośr</w:t>
            </w:r>
            <w:r w:rsidR="00FD3A12">
              <w:rPr>
                <w:rFonts w:ascii="Arial" w:hAnsi="Arial" w:cs="Arial"/>
              </w:rPr>
              <w:t>ednio po uzyskaniu informacji i </w:t>
            </w:r>
            <w:r w:rsidRPr="00FD3A12">
              <w:rPr>
                <w:rFonts w:ascii="Arial" w:hAnsi="Arial" w:cs="Arial"/>
              </w:rPr>
              <w:t>założeniu NK</w:t>
            </w:r>
          </w:p>
          <w:p w14:paraId="0D5FC9F1" w14:textId="77777777" w:rsidR="00337F56" w:rsidRPr="00FD3A12" w:rsidRDefault="00337F56" w:rsidP="00FD3A1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20" w:hanging="284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ofiara jest bezpieczniejsza, bo kiedy mija pierwszy szok, można podjąć różne kroki pomocowe</w:t>
            </w:r>
          </w:p>
        </w:tc>
      </w:tr>
    </w:tbl>
    <w:p w14:paraId="68304A4F" w14:textId="77777777" w:rsidR="0074423E" w:rsidRDefault="0074423E" w:rsidP="005932A3">
      <w:pPr>
        <w:spacing w:after="0" w:line="360" w:lineRule="auto"/>
        <w:rPr>
          <w:rFonts w:ascii="Arial" w:hAnsi="Arial" w:cs="Arial"/>
        </w:rPr>
      </w:pPr>
    </w:p>
    <w:p w14:paraId="1F9FAD4A" w14:textId="77777777" w:rsidR="0053521E" w:rsidRDefault="0053521E" w:rsidP="005932A3">
      <w:pPr>
        <w:spacing w:after="0" w:line="360" w:lineRule="auto"/>
        <w:rPr>
          <w:rFonts w:ascii="Arial" w:hAnsi="Arial" w:cs="Arial"/>
        </w:rPr>
      </w:pPr>
    </w:p>
    <w:p w14:paraId="4BC7BBA3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614"/>
        <w:gridCol w:w="1350"/>
        <w:gridCol w:w="10065"/>
      </w:tblGrid>
      <w:tr w:rsidR="00337F56" w:rsidRPr="005932A3" w14:paraId="271A6EDD" w14:textId="77777777" w:rsidTr="00DD7432">
        <w:trPr>
          <w:trHeight w:val="602"/>
        </w:trPr>
        <w:tc>
          <w:tcPr>
            <w:tcW w:w="2614" w:type="dxa"/>
            <w:hideMark/>
          </w:tcPr>
          <w:p w14:paraId="48762831" w14:textId="77777777" w:rsidR="00337F56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350" w:type="dxa"/>
            <w:hideMark/>
          </w:tcPr>
          <w:p w14:paraId="77F0C0AE" w14:textId="77777777" w:rsidR="00337F56" w:rsidRPr="005932A3" w:rsidRDefault="00337F56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L.</w:t>
            </w:r>
            <w:r w:rsidR="003D64BF">
              <w:rPr>
                <w:rFonts w:ascii="Arial" w:hAnsi="Arial" w:cs="Arial"/>
              </w:rPr>
              <w:t xml:space="preserve"> </w:t>
            </w:r>
            <w:r w:rsidRPr="005932A3">
              <w:rPr>
                <w:rFonts w:ascii="Arial" w:hAnsi="Arial" w:cs="Arial"/>
              </w:rPr>
              <w:t>gmin</w:t>
            </w:r>
          </w:p>
          <w:p w14:paraId="6A1CCE17" w14:textId="77777777" w:rsidR="00337F56" w:rsidRPr="005932A3" w:rsidRDefault="00337F56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% gmin</w:t>
            </w:r>
          </w:p>
        </w:tc>
        <w:tc>
          <w:tcPr>
            <w:tcW w:w="10065" w:type="dxa"/>
            <w:noWrap/>
            <w:hideMark/>
          </w:tcPr>
          <w:p w14:paraId="6E1B445C" w14:textId="77777777" w:rsidR="00337F56" w:rsidRPr="005932A3" w:rsidRDefault="00337F56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aspektów sprzyjających zgłoszone przez gminy</w:t>
            </w:r>
            <w:r w:rsidR="00815B04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337F56" w:rsidRPr="005932A3" w14:paraId="216FF442" w14:textId="77777777" w:rsidTr="00D00E3D">
        <w:trPr>
          <w:trHeight w:val="1050"/>
        </w:trPr>
        <w:tc>
          <w:tcPr>
            <w:tcW w:w="2614" w:type="dxa"/>
          </w:tcPr>
          <w:p w14:paraId="3C1BEE6D" w14:textId="77777777" w:rsidR="00337F56" w:rsidRPr="002A25D8" w:rsidRDefault="00337F56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Inne (jakie - możliwość dodania max. 3 czynników - poniżej)</w:t>
            </w:r>
          </w:p>
        </w:tc>
        <w:tc>
          <w:tcPr>
            <w:tcW w:w="1350" w:type="dxa"/>
          </w:tcPr>
          <w:p w14:paraId="169692C8" w14:textId="77777777" w:rsidR="00337F56" w:rsidRPr="005932A3" w:rsidRDefault="00337F56" w:rsidP="005932A3">
            <w:pPr>
              <w:spacing w:line="360" w:lineRule="auto"/>
              <w:rPr>
                <w:rFonts w:ascii="Arial" w:hAnsi="Arial" w:cs="Arial"/>
              </w:rPr>
            </w:pPr>
          </w:p>
          <w:p w14:paraId="2989CB90" w14:textId="77777777" w:rsidR="00337F56" w:rsidRPr="005932A3" w:rsidRDefault="00337F5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</w:t>
            </w:r>
          </w:p>
          <w:p w14:paraId="2653230A" w14:textId="77777777" w:rsidR="000D62C9" w:rsidRPr="005932A3" w:rsidRDefault="000D62C9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2,2%</w:t>
            </w:r>
          </w:p>
        </w:tc>
        <w:tc>
          <w:tcPr>
            <w:tcW w:w="10065" w:type="dxa"/>
            <w:noWrap/>
          </w:tcPr>
          <w:p w14:paraId="5E73F44C" w14:textId="77777777" w:rsidR="00337F56" w:rsidRPr="00FD3A12" w:rsidRDefault="00337F56" w:rsidP="00FD3A1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nowe kompetencje dla policji i żandarmerii wojskowej</w:t>
            </w:r>
          </w:p>
        </w:tc>
      </w:tr>
    </w:tbl>
    <w:p w14:paraId="5EFA49FD" w14:textId="77777777" w:rsidR="00472FA7" w:rsidRDefault="00472FA7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42F549B9" w14:textId="77777777" w:rsidR="0053521E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571A1DBD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1FF3CC34" w14:textId="77777777" w:rsidR="00D03406" w:rsidRPr="005932A3" w:rsidRDefault="00D60595" w:rsidP="005932A3">
      <w:pPr>
        <w:spacing w:after="0" w:line="360" w:lineRule="auto"/>
        <w:rPr>
          <w:rFonts w:ascii="Arial" w:hAnsi="Arial" w:cs="Arial"/>
          <w:b/>
          <w:u w:val="single"/>
        </w:rPr>
      </w:pPr>
      <w:r w:rsidRPr="005932A3">
        <w:rPr>
          <w:rFonts w:ascii="Arial" w:hAnsi="Arial" w:cs="Arial"/>
          <w:b/>
          <w:u w:val="single"/>
        </w:rPr>
        <w:t xml:space="preserve">Obszar II :     </w:t>
      </w:r>
      <w:r w:rsidR="00891BEB" w:rsidRPr="005932A3">
        <w:rPr>
          <w:rFonts w:ascii="Arial" w:hAnsi="Arial" w:cs="Arial"/>
          <w:b/>
          <w:u w:val="single"/>
        </w:rPr>
        <w:t>Profilaktyka i edukacja społeczna</w:t>
      </w:r>
    </w:p>
    <w:p w14:paraId="66EDB9FC" w14:textId="77777777" w:rsidR="00472FA7" w:rsidRPr="005932A3" w:rsidRDefault="00472FA7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C764E7" w:rsidRPr="005932A3" w14:paraId="4727308C" w14:textId="77777777" w:rsidTr="00D00E3D">
        <w:trPr>
          <w:trHeight w:val="544"/>
        </w:trPr>
        <w:tc>
          <w:tcPr>
            <w:tcW w:w="2405" w:type="dxa"/>
            <w:hideMark/>
          </w:tcPr>
          <w:p w14:paraId="4904E33F" w14:textId="77777777" w:rsidR="00C764E7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5B8EB489" w14:textId="77777777" w:rsidR="00C764E7" w:rsidRPr="005932A3" w:rsidRDefault="00C764E7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FD3A12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0CB0E502" w14:textId="77777777" w:rsidR="00C764E7" w:rsidRPr="005932A3" w:rsidRDefault="00C764E7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794E2D27" w14:textId="77777777" w:rsidR="00C764E7" w:rsidRPr="005932A3" w:rsidRDefault="00C764E7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aspektów sprzyjających 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C764E7" w:rsidRPr="005932A3" w14:paraId="2FF9B5DB" w14:textId="77777777" w:rsidTr="00D00E3D">
        <w:trPr>
          <w:trHeight w:val="411"/>
        </w:trPr>
        <w:tc>
          <w:tcPr>
            <w:tcW w:w="2405" w:type="dxa"/>
          </w:tcPr>
          <w:p w14:paraId="457E3C9B" w14:textId="77777777" w:rsidR="00AA2E4B" w:rsidRPr="005932A3" w:rsidRDefault="00AA2E4B" w:rsidP="00FD3A12">
            <w:pPr>
              <w:rPr>
                <w:rFonts w:ascii="Arial" w:hAnsi="Arial" w:cs="Arial"/>
                <w:b/>
                <w:u w:val="single"/>
              </w:rPr>
            </w:pPr>
          </w:p>
          <w:p w14:paraId="16E7E6AB" w14:textId="77777777" w:rsidR="00C764E7" w:rsidRPr="002A25D8" w:rsidRDefault="00C764E7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Ogólnopolskie kampanie na rzecz przeciwdziałania przemocy w rodzinie</w:t>
            </w:r>
          </w:p>
        </w:tc>
        <w:tc>
          <w:tcPr>
            <w:tcW w:w="1276" w:type="dxa"/>
          </w:tcPr>
          <w:p w14:paraId="5988F839" w14:textId="77777777" w:rsidR="00AA2E4B" w:rsidRPr="005932A3" w:rsidRDefault="00AA2E4B" w:rsidP="005932A3">
            <w:pPr>
              <w:spacing w:line="360" w:lineRule="auto"/>
              <w:rPr>
                <w:rFonts w:ascii="Arial" w:hAnsi="Arial" w:cs="Arial"/>
              </w:rPr>
            </w:pPr>
          </w:p>
          <w:p w14:paraId="76A79532" w14:textId="77777777" w:rsidR="00C764E7" w:rsidRPr="005932A3" w:rsidRDefault="00C764E7" w:rsidP="00FD3A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83</w:t>
            </w:r>
          </w:p>
          <w:p w14:paraId="16138DFC" w14:textId="77777777" w:rsidR="00C764E7" w:rsidRPr="005932A3" w:rsidRDefault="00C764E7" w:rsidP="00FD3A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45,6</w:t>
            </w:r>
          </w:p>
        </w:tc>
        <w:tc>
          <w:tcPr>
            <w:tcW w:w="10348" w:type="dxa"/>
            <w:noWrap/>
          </w:tcPr>
          <w:p w14:paraId="073AC8E7" w14:textId="77777777" w:rsidR="00C764E7" w:rsidRPr="00FD3A12" w:rsidRDefault="00C764E7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dostępność w mediach, tv, prasie; możliwoś</w:t>
            </w:r>
            <w:r w:rsidR="002D4D26" w:rsidRPr="00FD3A12">
              <w:rPr>
                <w:rFonts w:ascii="Arial" w:hAnsi="Arial" w:cs="Arial"/>
              </w:rPr>
              <w:t>ć dotarcia do dużej liczby osób</w:t>
            </w:r>
          </w:p>
          <w:p w14:paraId="7539FCEA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uwrażliwiają obywateli na problem</w:t>
            </w:r>
          </w:p>
          <w:p w14:paraId="4CA88349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mają pozytywny wpływ na ogół społeczeństwa w tym z małych aglomeracji, ponadto trafiają do bardzo zróżnicowanej grupy odbiorców</w:t>
            </w:r>
          </w:p>
          <w:p w14:paraId="77C15F1C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 xml:space="preserve">dostarczenie ofiarom przemocy narzędzi, które pomogą im wyjść z </w:t>
            </w:r>
            <w:proofErr w:type="spellStart"/>
            <w:r w:rsidRPr="00FD3A12">
              <w:rPr>
                <w:rFonts w:ascii="Arial" w:hAnsi="Arial" w:cs="Arial"/>
              </w:rPr>
              <w:t>przemocowej</w:t>
            </w:r>
            <w:proofErr w:type="spellEnd"/>
            <w:r w:rsidRPr="00FD3A12">
              <w:rPr>
                <w:rFonts w:ascii="Arial" w:hAnsi="Arial" w:cs="Arial"/>
              </w:rPr>
              <w:t xml:space="preserve"> sytuacji</w:t>
            </w:r>
          </w:p>
          <w:p w14:paraId="506A9BF9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zwrócenie uwagi opinii publicznej na sytuację osób zmagających się z przemocą</w:t>
            </w:r>
          </w:p>
          <w:p w14:paraId="24EE8164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ogólnopolska dostępność do informacji</w:t>
            </w:r>
          </w:p>
          <w:p w14:paraId="6CE69C50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wzrost świadomości społeczeństwa nt. problemu przemocy dzięki szerokiemu zasięgowi prowadzonych kampanii w mediach ogólnopolskich</w:t>
            </w:r>
          </w:p>
          <w:p w14:paraId="660791BC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uzyskiwanie informacji o możliwości skorzystania z pomocy</w:t>
            </w:r>
          </w:p>
          <w:p w14:paraId="4B6ED00F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promowanie pozytywnych postaw, obalanie mitów</w:t>
            </w:r>
          </w:p>
          <w:p w14:paraId="7530A577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umożliwiają przyłączenie się gminy do szerszych działań w tym zakresie</w:t>
            </w:r>
          </w:p>
          <w:p w14:paraId="6648B426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uświadamianie i uwrażliwianie społeczeństwa, że przemoc może dotyczyć każdego</w:t>
            </w:r>
            <w:r w:rsidR="00DD7432" w:rsidRPr="00FD3A12">
              <w:rPr>
                <w:rFonts w:ascii="Arial" w:hAnsi="Arial" w:cs="Arial"/>
              </w:rPr>
              <w:t xml:space="preserve"> - dotyka różnych ludzi, w różnych grupach wiekowych o różnym statusie</w:t>
            </w:r>
          </w:p>
          <w:p w14:paraId="0E3401A1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nagłaśnianie występowania problemu w społeczeństwie, we wszystkich jego sferach</w:t>
            </w:r>
          </w:p>
          <w:p w14:paraId="7C2F3F92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można korzystać i promować bez własnych poważnych nakładów</w:t>
            </w:r>
          </w:p>
          <w:p w14:paraId="3BA6CC2F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lastRenderedPageBreak/>
              <w:t>podnoszenie świadomości wśród społeczeństwa, że przemoc jes</w:t>
            </w:r>
            <w:r w:rsidR="00FD3A12">
              <w:rPr>
                <w:rFonts w:ascii="Arial" w:hAnsi="Arial" w:cs="Arial"/>
              </w:rPr>
              <w:t>t zjawiskiem nieakceptowalnym i </w:t>
            </w:r>
            <w:r w:rsidRPr="00FD3A12">
              <w:rPr>
                <w:rFonts w:ascii="Arial" w:hAnsi="Arial" w:cs="Arial"/>
              </w:rPr>
              <w:t>wiąże się z naruszeniem godności osoby</w:t>
            </w:r>
          </w:p>
          <w:p w14:paraId="08F40291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udział w ogólnopolskich kampaniach umożliwia przyłączenie si</w:t>
            </w:r>
            <w:r w:rsidR="00FE74EA">
              <w:rPr>
                <w:rFonts w:ascii="Arial" w:hAnsi="Arial" w:cs="Arial"/>
              </w:rPr>
              <w:t>ę gminy do szerszych działań w  </w:t>
            </w:r>
            <w:r w:rsidRPr="00FD3A12">
              <w:rPr>
                <w:rFonts w:ascii="Arial" w:hAnsi="Arial" w:cs="Arial"/>
              </w:rPr>
              <w:t>zakresie przeciwdziałania przemocy w rodzinie</w:t>
            </w:r>
          </w:p>
          <w:p w14:paraId="14131FD6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duża grupa odbiorców informacji</w:t>
            </w:r>
          </w:p>
          <w:p w14:paraId="3CB92032" w14:textId="77777777" w:rsidR="002D4D26" w:rsidRPr="00FD3A12" w:rsidRDefault="002D4D26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ogólnopolskie kampanie powinny dodatkowo przesyłać materiały do pracy z rodzinami np. przykłady działań edukacyjnych, materiały edukacyjne i profilakty</w:t>
            </w:r>
            <w:r w:rsidR="00BA7F71" w:rsidRPr="00FD3A12">
              <w:rPr>
                <w:rFonts w:ascii="Arial" w:hAnsi="Arial" w:cs="Arial"/>
              </w:rPr>
              <w:t>czne</w:t>
            </w:r>
          </w:p>
          <w:p w14:paraId="2514F4A2" w14:textId="77777777" w:rsidR="00BA7F71" w:rsidRPr="00FD3A12" w:rsidRDefault="00BA7F71" w:rsidP="00FD3A1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D3A12">
              <w:rPr>
                <w:rFonts w:ascii="Arial" w:hAnsi="Arial" w:cs="Arial"/>
              </w:rPr>
              <w:t>bardzo przydatne w szczególności w TV, osoby oglądają i przychodzą po pomoc</w:t>
            </w:r>
          </w:p>
        </w:tc>
      </w:tr>
    </w:tbl>
    <w:p w14:paraId="19C26595" w14:textId="77777777" w:rsidR="00C764E7" w:rsidRPr="005932A3" w:rsidRDefault="00C764E7" w:rsidP="005932A3">
      <w:pPr>
        <w:spacing w:after="0" w:line="360" w:lineRule="auto"/>
        <w:rPr>
          <w:rFonts w:ascii="Arial" w:hAnsi="Arial" w:cs="Arial"/>
        </w:rPr>
      </w:pPr>
    </w:p>
    <w:p w14:paraId="51BFC27F" w14:textId="77777777" w:rsidR="00F53526" w:rsidRPr="005932A3" w:rsidRDefault="00F53526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F53526" w:rsidRPr="005932A3" w14:paraId="00803028" w14:textId="77777777" w:rsidTr="00FC2740">
        <w:trPr>
          <w:trHeight w:val="552"/>
        </w:trPr>
        <w:tc>
          <w:tcPr>
            <w:tcW w:w="2405" w:type="dxa"/>
            <w:hideMark/>
          </w:tcPr>
          <w:p w14:paraId="449552E9" w14:textId="77777777" w:rsidR="00F53526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2F9A8724" w14:textId="77777777" w:rsidR="00F53526" w:rsidRPr="005932A3" w:rsidRDefault="00F53526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FE74EA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563F4964" w14:textId="77777777" w:rsidR="00F53526" w:rsidRPr="005932A3" w:rsidRDefault="00F53526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54EF6EF2" w14:textId="77777777" w:rsidR="00F53526" w:rsidRPr="005932A3" w:rsidRDefault="00F53526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aspektów sprzyjających 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F53526" w:rsidRPr="005932A3" w14:paraId="23D37CBE" w14:textId="77777777" w:rsidTr="00D00E3D">
        <w:trPr>
          <w:trHeight w:val="1399"/>
        </w:trPr>
        <w:tc>
          <w:tcPr>
            <w:tcW w:w="2405" w:type="dxa"/>
          </w:tcPr>
          <w:p w14:paraId="50C413C5" w14:textId="77777777" w:rsidR="00AA2E4B" w:rsidRPr="005932A3" w:rsidRDefault="00AA2E4B" w:rsidP="00FE74EA">
            <w:pPr>
              <w:rPr>
                <w:rFonts w:ascii="Arial" w:hAnsi="Arial" w:cs="Arial"/>
                <w:b/>
                <w:u w:val="single"/>
              </w:rPr>
            </w:pPr>
          </w:p>
          <w:p w14:paraId="0D3750FA" w14:textId="77777777" w:rsidR="00F53526" w:rsidRPr="002A25D8" w:rsidRDefault="00F53526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Lokalne kampanie na rzecz przeciwdziałania przemocy w rodzinie</w:t>
            </w:r>
          </w:p>
        </w:tc>
        <w:tc>
          <w:tcPr>
            <w:tcW w:w="1276" w:type="dxa"/>
          </w:tcPr>
          <w:p w14:paraId="1E2A2EAF" w14:textId="77777777" w:rsidR="00F53526" w:rsidRPr="005932A3" w:rsidRDefault="00F53526" w:rsidP="005932A3">
            <w:pPr>
              <w:spacing w:line="360" w:lineRule="auto"/>
              <w:rPr>
                <w:rFonts w:ascii="Arial" w:hAnsi="Arial" w:cs="Arial"/>
              </w:rPr>
            </w:pPr>
          </w:p>
          <w:p w14:paraId="534DBB53" w14:textId="77777777" w:rsidR="00F53526" w:rsidRPr="005932A3" w:rsidRDefault="00F5352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64</w:t>
            </w:r>
          </w:p>
          <w:p w14:paraId="6818517E" w14:textId="77777777" w:rsidR="00F53526" w:rsidRPr="005932A3" w:rsidRDefault="00F5352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7FB2FA9" w14:textId="77777777" w:rsidR="00F53526" w:rsidRPr="005932A3" w:rsidRDefault="00F5352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35,2</w:t>
            </w:r>
          </w:p>
        </w:tc>
        <w:tc>
          <w:tcPr>
            <w:tcW w:w="10348" w:type="dxa"/>
            <w:noWrap/>
          </w:tcPr>
          <w:p w14:paraId="4A60148D" w14:textId="77777777" w:rsidR="00F53526" w:rsidRPr="00FE74EA" w:rsidRDefault="00F53526" w:rsidP="00FE74EA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zwrócenie uwagi społeczności lokalnej na powagę problemu, jakim jest przemoc</w:t>
            </w:r>
          </w:p>
          <w:p w14:paraId="63013ADD" w14:textId="77777777" w:rsidR="00F53526" w:rsidRPr="00FE74EA" w:rsidRDefault="00F53526" w:rsidP="00FE74EA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dotarcie do osób ze środowiska lokalnego,</w:t>
            </w:r>
            <w:r w:rsidR="00DD7432" w:rsidRPr="00FE74EA">
              <w:rPr>
                <w:rFonts w:ascii="Arial" w:hAnsi="Arial" w:cs="Arial"/>
              </w:rPr>
              <w:t xml:space="preserve"> </w:t>
            </w:r>
            <w:r w:rsidRPr="00FE74EA">
              <w:rPr>
                <w:rFonts w:ascii="Arial" w:hAnsi="Arial" w:cs="Arial"/>
              </w:rPr>
              <w:t>zaangażowanie lokalnej władzy</w:t>
            </w:r>
          </w:p>
          <w:p w14:paraId="413C21BA" w14:textId="77777777" w:rsidR="00F53526" w:rsidRPr="00FE74EA" w:rsidRDefault="00F53526" w:rsidP="00FE74EA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wzrost świadomości środowiska lokalnego na temat problemu przemocy oraz form pomocy w danym rejonie</w:t>
            </w:r>
          </w:p>
          <w:p w14:paraId="3AE6B68F" w14:textId="77777777" w:rsidR="00F53526" w:rsidRPr="00FE74EA" w:rsidRDefault="00F53526" w:rsidP="00FE74EA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działalność informacyjna, uświadamiająca, wskazująca potencjalne rozwiązanie problemu na terenie własnego miejsca zamieszkania</w:t>
            </w:r>
          </w:p>
          <w:p w14:paraId="3FF66B8F" w14:textId="77777777" w:rsidR="00F53526" w:rsidRPr="00FE74EA" w:rsidRDefault="00F53526" w:rsidP="00FE74EA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dzięki znajomości specyfiki środowiska lokalnego mogą być dostosowane do potrzeb i mentalności środowiska.</w:t>
            </w:r>
          </w:p>
          <w:p w14:paraId="6B891E18" w14:textId="77777777" w:rsidR="00F53526" w:rsidRPr="00FE74EA" w:rsidRDefault="00F53526" w:rsidP="00FE74EA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zaangażowanie lokalnych instytucji i podmiotów</w:t>
            </w:r>
          </w:p>
          <w:p w14:paraId="0654740F" w14:textId="77777777" w:rsidR="00F53526" w:rsidRPr="00FE74EA" w:rsidRDefault="00F53526" w:rsidP="00FE74EA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zaangażowanie lokalnych władz; uświadamianie jak ważne jest by reagować - przyczynia się to do poprawy świadomości społecznej i większej odwagi w podejmowaniu działań</w:t>
            </w:r>
          </w:p>
          <w:p w14:paraId="70F5284E" w14:textId="77777777" w:rsidR="00F53526" w:rsidRPr="00FE74EA" w:rsidRDefault="00B67BF0" w:rsidP="00FE74EA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lastRenderedPageBreak/>
              <w:t>opracowanie programów dostosowanych do potrzeb w szkołach i świetlicach</w:t>
            </w:r>
          </w:p>
          <w:p w14:paraId="081835C5" w14:textId="77777777" w:rsidR="00B67BF0" w:rsidRPr="00FE74EA" w:rsidRDefault="00B67BF0" w:rsidP="00FE74EA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przychylność lokalnych mediów.</w:t>
            </w:r>
          </w:p>
        </w:tc>
      </w:tr>
    </w:tbl>
    <w:p w14:paraId="03654504" w14:textId="77777777" w:rsidR="00F53526" w:rsidRDefault="00F53526" w:rsidP="005932A3">
      <w:pPr>
        <w:spacing w:after="0" w:line="360" w:lineRule="auto"/>
        <w:rPr>
          <w:rFonts w:ascii="Arial" w:hAnsi="Arial" w:cs="Arial"/>
        </w:rPr>
      </w:pPr>
    </w:p>
    <w:p w14:paraId="5F156293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797208" w:rsidRPr="005932A3" w14:paraId="63A6E68A" w14:textId="77777777" w:rsidTr="00FC2740">
        <w:trPr>
          <w:trHeight w:val="623"/>
        </w:trPr>
        <w:tc>
          <w:tcPr>
            <w:tcW w:w="2405" w:type="dxa"/>
            <w:hideMark/>
          </w:tcPr>
          <w:p w14:paraId="52737D1D" w14:textId="77777777" w:rsidR="00797208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3393A7F7" w14:textId="77777777" w:rsidR="00797208" w:rsidRPr="005932A3" w:rsidRDefault="00797208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FE74EA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429F6DD2" w14:textId="77777777" w:rsidR="00797208" w:rsidRPr="005932A3" w:rsidRDefault="00797208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7944E8E1" w14:textId="77777777" w:rsidR="00797208" w:rsidRPr="00CE06E8" w:rsidRDefault="00797208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6E8">
              <w:rPr>
                <w:rFonts w:ascii="Arial" w:hAnsi="Arial" w:cs="Arial"/>
                <w:b/>
              </w:rPr>
              <w:t>Przykłady aspektów sprzyjających 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797208" w:rsidRPr="005932A3" w14:paraId="359097C5" w14:textId="77777777" w:rsidTr="00D00E3D">
        <w:trPr>
          <w:trHeight w:val="1399"/>
        </w:trPr>
        <w:tc>
          <w:tcPr>
            <w:tcW w:w="2405" w:type="dxa"/>
          </w:tcPr>
          <w:p w14:paraId="14E71E11" w14:textId="77777777" w:rsidR="00AA2E4B" w:rsidRPr="005932A3" w:rsidRDefault="00AA2E4B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0179352A" w14:textId="77777777" w:rsidR="00797208" w:rsidRPr="002A25D8" w:rsidRDefault="00797208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Rozpowszechnianie inf</w:t>
            </w:r>
            <w:r w:rsidR="00FE74EA" w:rsidRPr="002A25D8">
              <w:rPr>
                <w:rFonts w:ascii="Arial" w:hAnsi="Arial" w:cs="Arial"/>
                <w:b/>
              </w:rPr>
              <w:t>ormacji nt. zjawiska przemocy i </w:t>
            </w:r>
            <w:r w:rsidRPr="002A25D8">
              <w:rPr>
                <w:rFonts w:ascii="Arial" w:hAnsi="Arial" w:cs="Arial"/>
                <w:b/>
              </w:rPr>
              <w:t>miejsc udzielania pomocy rodzinom dotkniętym przemocą</w:t>
            </w:r>
          </w:p>
        </w:tc>
        <w:tc>
          <w:tcPr>
            <w:tcW w:w="1276" w:type="dxa"/>
          </w:tcPr>
          <w:p w14:paraId="21F94E92" w14:textId="77777777" w:rsidR="00797208" w:rsidRPr="005932A3" w:rsidRDefault="00797208" w:rsidP="005932A3">
            <w:pPr>
              <w:spacing w:line="360" w:lineRule="auto"/>
              <w:rPr>
                <w:rFonts w:ascii="Arial" w:hAnsi="Arial" w:cs="Arial"/>
              </w:rPr>
            </w:pPr>
          </w:p>
          <w:p w14:paraId="7448075C" w14:textId="77777777" w:rsidR="00797208" w:rsidRPr="005932A3" w:rsidRDefault="0079720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81</w:t>
            </w:r>
          </w:p>
          <w:p w14:paraId="0A4F5557" w14:textId="77777777" w:rsidR="00797208" w:rsidRPr="005932A3" w:rsidRDefault="0079720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0899EAF" w14:textId="77777777" w:rsidR="00797208" w:rsidRPr="005932A3" w:rsidRDefault="00797208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44,5%</w:t>
            </w:r>
          </w:p>
        </w:tc>
        <w:tc>
          <w:tcPr>
            <w:tcW w:w="10348" w:type="dxa"/>
            <w:noWrap/>
          </w:tcPr>
          <w:p w14:paraId="5A995C44" w14:textId="77777777" w:rsidR="00797208" w:rsidRPr="00FE74EA" w:rsidRDefault="00797208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ODP ma większą świadomość nt. samego zjawiska, cyklów przemocy, jak również możliwości uzyskania pomocy w tym zakresie</w:t>
            </w:r>
          </w:p>
          <w:p w14:paraId="48757B7D" w14:textId="77777777" w:rsidR="00797208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wpływają na zwiększenie dostępności do systemu pomocy</w:t>
            </w:r>
          </w:p>
          <w:p w14:paraId="5E0F3BA2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zwiększenie świadomości społecznej w zakresie przemocy w rodzinie; wskazanie miejsc oferujących pomoc osobą które jej potrzebują</w:t>
            </w:r>
          </w:p>
          <w:p w14:paraId="096F8BCC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docieranie informacji do lokalnej społeczności,</w:t>
            </w:r>
            <w:r w:rsidR="00DD7432" w:rsidRPr="00FE74EA">
              <w:rPr>
                <w:rFonts w:ascii="Arial" w:hAnsi="Arial" w:cs="Arial"/>
              </w:rPr>
              <w:t xml:space="preserve"> </w:t>
            </w:r>
            <w:r w:rsidRPr="00FE74EA">
              <w:rPr>
                <w:rFonts w:ascii="Arial" w:hAnsi="Arial" w:cs="Arial"/>
              </w:rPr>
              <w:t>zaangażowanie w problem przemocy lokalnych władz</w:t>
            </w:r>
          </w:p>
          <w:p w14:paraId="1752D1B3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ułatwianie dostępu do pomocy i kontaktu ze specjalistami</w:t>
            </w:r>
          </w:p>
          <w:p w14:paraId="5F438988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pozyskiwanie informacji na temat  zjawiska przemocy, form udzielanej pomocy, instytucji świadczących pomoc</w:t>
            </w:r>
          </w:p>
          <w:p w14:paraId="3D000784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społeczność lokalna otrzymuje kompleksową informację nt. instytuc</w:t>
            </w:r>
            <w:r w:rsidR="00FE74EA">
              <w:rPr>
                <w:rFonts w:ascii="Arial" w:hAnsi="Arial" w:cs="Arial"/>
              </w:rPr>
              <w:t>ji pomocowych oraz oferowanej w </w:t>
            </w:r>
            <w:r w:rsidRPr="00FE74EA">
              <w:rPr>
                <w:rFonts w:ascii="Arial" w:hAnsi="Arial" w:cs="Arial"/>
              </w:rPr>
              <w:t>nich profesjonalnej pomocy</w:t>
            </w:r>
          </w:p>
          <w:p w14:paraId="452D1604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rozpowszechnianie informacji np. podczas wizyty w szkole czy w ośrodku zdrowia (plakaty, ulotki, informatory, wizytówki) lub poprzez korzystanie ze strony internetowej / Facebook - zwiększa krąg osób, które mogą korzystać z pomocy</w:t>
            </w:r>
          </w:p>
          <w:p w14:paraId="6DB260BB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większa rozpoznawalność instytucji zajmujących się problematyką przemocy</w:t>
            </w:r>
          </w:p>
          <w:p w14:paraId="6F35D87F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lastRenderedPageBreak/>
              <w:t>brak poczucia osamotnienia z problemem jakim jest przemoc, brak poczucia bezkarności</w:t>
            </w:r>
          </w:p>
          <w:p w14:paraId="7FBF75FF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społeczność lokalna otrzymuje kompleksową informację na temat instytucji pomocowych oraz oferowanej w nich profesjonalnej pomocy</w:t>
            </w:r>
          </w:p>
          <w:p w14:paraId="6F1EAD32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opracowanie i dystrybucja informatorów</w:t>
            </w:r>
          </w:p>
          <w:p w14:paraId="06E75738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bardzo potrzebne, po takich informacjach zawsze przychodzi więcej NK</w:t>
            </w:r>
          </w:p>
          <w:p w14:paraId="7409C327" w14:textId="77777777" w:rsidR="000341D6" w:rsidRPr="00FE74EA" w:rsidRDefault="000341D6" w:rsidP="00FE74EA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  <w:b/>
              </w:rPr>
            </w:pPr>
            <w:r w:rsidRPr="00FE74EA">
              <w:rPr>
                <w:rFonts w:ascii="Arial" w:hAnsi="Arial" w:cs="Arial"/>
              </w:rPr>
              <w:t>rozpowszechnianie informacji w szkole, ośrodkach zdrowia, bibliotekach, OPS, UG (plakaty, ulotki, broszury)</w:t>
            </w:r>
          </w:p>
        </w:tc>
      </w:tr>
    </w:tbl>
    <w:p w14:paraId="071B29ED" w14:textId="77777777" w:rsidR="00FE74EA" w:rsidRDefault="00FE74EA" w:rsidP="005932A3">
      <w:pPr>
        <w:spacing w:after="0" w:line="360" w:lineRule="auto"/>
        <w:rPr>
          <w:rFonts w:ascii="Arial" w:hAnsi="Arial" w:cs="Arial"/>
        </w:rPr>
      </w:pPr>
    </w:p>
    <w:p w14:paraId="382415E8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2E6953" w:rsidRPr="005932A3" w14:paraId="6F25FA5D" w14:textId="77777777" w:rsidTr="00FC2740">
        <w:trPr>
          <w:trHeight w:val="631"/>
        </w:trPr>
        <w:tc>
          <w:tcPr>
            <w:tcW w:w="2405" w:type="dxa"/>
            <w:hideMark/>
          </w:tcPr>
          <w:p w14:paraId="5B693095" w14:textId="77777777" w:rsidR="002E6953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6D79B305" w14:textId="77777777" w:rsidR="002E6953" w:rsidRPr="005932A3" w:rsidRDefault="002E6953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FE74EA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70D5C06C" w14:textId="77777777" w:rsidR="002E6953" w:rsidRPr="005932A3" w:rsidRDefault="002E6953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5343E7F1" w14:textId="77777777" w:rsidR="002E6953" w:rsidRPr="00FE74EA" w:rsidRDefault="002E6953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  <w:b/>
              </w:rPr>
              <w:t>Przykłady aspektów sprzyjających 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2E6953" w:rsidRPr="005932A3" w14:paraId="644F0994" w14:textId="77777777" w:rsidTr="00D03406">
        <w:trPr>
          <w:trHeight w:val="1120"/>
        </w:trPr>
        <w:tc>
          <w:tcPr>
            <w:tcW w:w="2405" w:type="dxa"/>
          </w:tcPr>
          <w:p w14:paraId="1F02BE9E" w14:textId="77777777" w:rsidR="00AA2E4B" w:rsidRPr="005932A3" w:rsidRDefault="00AA2E4B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47577E8D" w14:textId="77777777" w:rsidR="002E6953" w:rsidRPr="002A25D8" w:rsidRDefault="002E6953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Realizacja programów podnoszących świadomość rodzin z zakresu przemocy w rodzinie</w:t>
            </w:r>
          </w:p>
        </w:tc>
        <w:tc>
          <w:tcPr>
            <w:tcW w:w="1276" w:type="dxa"/>
          </w:tcPr>
          <w:p w14:paraId="029EC82F" w14:textId="77777777" w:rsidR="002E6953" w:rsidRPr="005932A3" w:rsidRDefault="002E6953" w:rsidP="005932A3">
            <w:pPr>
              <w:spacing w:line="360" w:lineRule="auto"/>
              <w:rPr>
                <w:rFonts w:ascii="Arial" w:hAnsi="Arial" w:cs="Arial"/>
              </w:rPr>
            </w:pPr>
          </w:p>
          <w:p w14:paraId="20726833" w14:textId="77777777" w:rsidR="002E6953" w:rsidRPr="005932A3" w:rsidRDefault="002E6953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64</w:t>
            </w:r>
          </w:p>
          <w:p w14:paraId="60143E0D" w14:textId="77777777" w:rsidR="002E6953" w:rsidRPr="005932A3" w:rsidRDefault="002E6953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39D5B2F" w14:textId="77777777" w:rsidR="002E6953" w:rsidRPr="005932A3" w:rsidRDefault="00A544CD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35,2%</w:t>
            </w:r>
          </w:p>
        </w:tc>
        <w:tc>
          <w:tcPr>
            <w:tcW w:w="10348" w:type="dxa"/>
            <w:noWrap/>
          </w:tcPr>
          <w:p w14:paraId="46BFC11D" w14:textId="77777777" w:rsidR="002E6953" w:rsidRPr="00FE74EA" w:rsidRDefault="00205EC1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zwiększenie świadomości społecznej w zakresie przemocy w rodzinie</w:t>
            </w:r>
          </w:p>
          <w:p w14:paraId="4560415D" w14:textId="77777777" w:rsidR="00205EC1" w:rsidRPr="00FE74EA" w:rsidRDefault="00205EC1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ułatwiają identyfikację rodzin dotkniętych zjawiskiem</w:t>
            </w:r>
          </w:p>
          <w:p w14:paraId="18B85FBC" w14:textId="77777777" w:rsidR="00205EC1" w:rsidRPr="00FE74EA" w:rsidRDefault="00205EC1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szczególnie ważne w przypadku dzieci i młodzieży - pozwalają uniknąć schematów postępowania wyniesionego z domu. Realizacja programów profilaktycznych w placówkach oświatowych powoduje, że dzieci i młodzież otwierają się i podejmują rozmowy na temat swojej sytuacji rodzinnej</w:t>
            </w:r>
          </w:p>
          <w:p w14:paraId="743D65B1" w14:textId="77777777" w:rsidR="00205EC1" w:rsidRPr="00FE74EA" w:rsidRDefault="00205EC1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pozwala na jasne sprecyzowanie czym jest przemoc, jakie przebiera formy oraz jak wpływa na życie rodzin</w:t>
            </w:r>
          </w:p>
          <w:p w14:paraId="7273328E" w14:textId="77777777" w:rsidR="00205EC1" w:rsidRPr="00FE74EA" w:rsidRDefault="00A24FE5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n</w:t>
            </w:r>
            <w:r w:rsidR="00205EC1" w:rsidRPr="00FE74EA">
              <w:rPr>
                <w:rFonts w:ascii="Arial" w:hAnsi="Arial" w:cs="Arial"/>
              </w:rPr>
              <w:t xml:space="preserve">iezwykle istotne jest prowadzenie działań w zakresie </w:t>
            </w:r>
            <w:r w:rsidRPr="00FE74EA">
              <w:rPr>
                <w:rFonts w:ascii="Arial" w:hAnsi="Arial" w:cs="Arial"/>
              </w:rPr>
              <w:t xml:space="preserve">profilaktyki pierwszorzędowej, </w:t>
            </w:r>
            <w:r w:rsidR="00205EC1" w:rsidRPr="00FE74EA">
              <w:rPr>
                <w:rFonts w:ascii="Arial" w:hAnsi="Arial" w:cs="Arial"/>
              </w:rPr>
              <w:t xml:space="preserve">dzięki której </w:t>
            </w:r>
            <w:r w:rsidRPr="00FE74EA">
              <w:rPr>
                <w:rFonts w:ascii="Arial" w:hAnsi="Arial" w:cs="Arial"/>
              </w:rPr>
              <w:t>wzrasta świadomość i wrażliwość</w:t>
            </w:r>
            <w:r w:rsidR="00205EC1" w:rsidRPr="00FE74EA">
              <w:rPr>
                <w:rFonts w:ascii="Arial" w:hAnsi="Arial" w:cs="Arial"/>
              </w:rPr>
              <w:t xml:space="preserve"> </w:t>
            </w:r>
          </w:p>
          <w:p w14:paraId="48676A25" w14:textId="77777777" w:rsidR="00205EC1" w:rsidRPr="00FE74EA" w:rsidRDefault="00A24FE5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p</w:t>
            </w:r>
            <w:r w:rsidR="00205EC1" w:rsidRPr="00FE74EA">
              <w:rPr>
                <w:rFonts w:ascii="Arial" w:hAnsi="Arial" w:cs="Arial"/>
              </w:rPr>
              <w:t xml:space="preserve">rzystępne formy przekazu dostosowane do odbiorców </w:t>
            </w:r>
          </w:p>
          <w:p w14:paraId="425FF152" w14:textId="77777777" w:rsidR="00A24FE5" w:rsidRPr="00FE74EA" w:rsidRDefault="00A24FE5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b</w:t>
            </w:r>
            <w:r w:rsidR="00205EC1" w:rsidRPr="00FE74EA">
              <w:rPr>
                <w:rFonts w:ascii="Arial" w:hAnsi="Arial" w:cs="Arial"/>
              </w:rPr>
              <w:t>ardzo ważna nie tylko profilaktyka, ale również uświadamianie konsekwencji prawnych wynik</w:t>
            </w:r>
            <w:r w:rsidRPr="00FE74EA">
              <w:rPr>
                <w:rFonts w:ascii="Arial" w:hAnsi="Arial" w:cs="Arial"/>
              </w:rPr>
              <w:t xml:space="preserve">ających ze stosowania przemocy </w:t>
            </w:r>
            <w:r w:rsidR="00205EC1" w:rsidRPr="00FE74EA">
              <w:rPr>
                <w:rFonts w:ascii="Arial" w:hAnsi="Arial" w:cs="Arial"/>
              </w:rPr>
              <w:t>i zachowań ściganych prawnie, np. w sieci internetowej</w:t>
            </w:r>
            <w:r w:rsidRPr="00FE74EA">
              <w:rPr>
                <w:rFonts w:ascii="Arial" w:hAnsi="Arial" w:cs="Arial"/>
              </w:rPr>
              <w:t xml:space="preserve"> </w:t>
            </w:r>
          </w:p>
          <w:p w14:paraId="75B9B57F" w14:textId="77777777" w:rsidR="00205EC1" w:rsidRPr="00FE74EA" w:rsidRDefault="00A24FE5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lastRenderedPageBreak/>
              <w:t>d</w:t>
            </w:r>
            <w:r w:rsidR="00205EC1" w:rsidRPr="00FE74EA">
              <w:rPr>
                <w:rFonts w:ascii="Arial" w:hAnsi="Arial" w:cs="Arial"/>
              </w:rPr>
              <w:t>uża rola placówek oświatowych, co skutkowało wzrostem NK sporządzonych przez szkoły</w:t>
            </w:r>
          </w:p>
          <w:p w14:paraId="7074B9C0" w14:textId="77777777" w:rsidR="00A24FE5" w:rsidRPr="00FE74EA" w:rsidRDefault="00A24FE5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uczestnictwo rodzin w różnego rodzaju projektach lokalnych</w:t>
            </w:r>
          </w:p>
          <w:p w14:paraId="4906FB40" w14:textId="77777777" w:rsidR="00A24FE5" w:rsidRPr="00FE74EA" w:rsidRDefault="00A24FE5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przystępne formy przekazu dostosowane do odbiorców - szczegó</w:t>
            </w:r>
            <w:r w:rsidR="00FE74EA">
              <w:rPr>
                <w:rFonts w:ascii="Arial" w:hAnsi="Arial" w:cs="Arial"/>
              </w:rPr>
              <w:t>lnie ważne w przypadku dzieci i </w:t>
            </w:r>
            <w:r w:rsidRPr="00FE74EA">
              <w:rPr>
                <w:rFonts w:ascii="Arial" w:hAnsi="Arial" w:cs="Arial"/>
              </w:rPr>
              <w:t>młodzieży - pozwalają uniknąć powielania złych wzorców postępowania wyniesionych z domu, pobudzają do refleksji, pokazują inną perspektywę w podejściu do wychowania dzieci i czasu spędzonego z rodziną</w:t>
            </w:r>
          </w:p>
          <w:p w14:paraId="2BE1B3DF" w14:textId="77777777" w:rsidR="00A24FE5" w:rsidRPr="00FE74EA" w:rsidRDefault="00A24FE5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realizacja programów w szkołach i świetlicy z profilaktyki przemocy: filmy edukacyjne, pogadanki, testy i ankiety – pogadanki i zebrania dają możliwość zwiększenia wiedzy i świadomości, kształtowania właściwych relacji w rodzinie - duża możliwość skorzystania z programów przez osoby potrzebujące</w:t>
            </w:r>
          </w:p>
          <w:p w14:paraId="0CBE41E4" w14:textId="77777777" w:rsidR="00A24FE5" w:rsidRPr="00FE74EA" w:rsidRDefault="00A24FE5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obalanie funkcjonujących mitów dotyczących zjawiska przemocy aby uświadamiać społeczeństwo, że każdy człowiek ma prawo do życia w środowisku rodzinnym wolnym od przemocy, która jest nar</w:t>
            </w:r>
            <w:r w:rsidR="00AE0136" w:rsidRPr="00FE74EA">
              <w:rPr>
                <w:rFonts w:ascii="Arial" w:hAnsi="Arial" w:cs="Arial"/>
              </w:rPr>
              <w:t>uszeniem praw i dóbr osobistych</w:t>
            </w:r>
          </w:p>
          <w:p w14:paraId="79F26D10" w14:textId="77777777" w:rsidR="00A60CC8" w:rsidRPr="00FE74EA" w:rsidRDefault="00A60CC8" w:rsidP="00FE74E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członkowie rodzin zyskują wiedzę na temat zjawiska przemocy oraz uczą się reagować w sytuacjach zagrożenia.</w:t>
            </w:r>
          </w:p>
        </w:tc>
      </w:tr>
    </w:tbl>
    <w:p w14:paraId="472F5BE4" w14:textId="77777777" w:rsidR="00FC2740" w:rsidRDefault="00FC2740" w:rsidP="005932A3">
      <w:pPr>
        <w:spacing w:after="0" w:line="360" w:lineRule="auto"/>
        <w:rPr>
          <w:rFonts w:ascii="Arial" w:hAnsi="Arial" w:cs="Arial"/>
        </w:rPr>
      </w:pPr>
    </w:p>
    <w:p w14:paraId="7EE50D98" w14:textId="77777777" w:rsidR="0053521E" w:rsidRPr="005932A3" w:rsidRDefault="0053521E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FC2740" w:rsidRPr="005932A3" w14:paraId="760BE32B" w14:textId="77777777" w:rsidTr="00FC2740">
        <w:trPr>
          <w:trHeight w:val="733"/>
        </w:trPr>
        <w:tc>
          <w:tcPr>
            <w:tcW w:w="2405" w:type="dxa"/>
            <w:hideMark/>
          </w:tcPr>
          <w:p w14:paraId="34478345" w14:textId="77777777" w:rsidR="00FC2740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3683BC11" w14:textId="77777777" w:rsidR="00FC2740" w:rsidRPr="005932A3" w:rsidRDefault="00FC2740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D64BF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76D2B562" w14:textId="77777777" w:rsidR="00FC2740" w:rsidRPr="005932A3" w:rsidRDefault="00FC2740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0C856F4F" w14:textId="77777777" w:rsidR="00FC2740" w:rsidRPr="005932A3" w:rsidRDefault="00FC2740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CE06E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FC2740" w:rsidRPr="005932A3" w14:paraId="0AFF2040" w14:textId="77777777" w:rsidTr="005F7309">
        <w:trPr>
          <w:trHeight w:val="1399"/>
        </w:trPr>
        <w:tc>
          <w:tcPr>
            <w:tcW w:w="2405" w:type="dxa"/>
          </w:tcPr>
          <w:p w14:paraId="4116CEAC" w14:textId="77777777" w:rsidR="00AA2E4B" w:rsidRPr="005932A3" w:rsidRDefault="00AA2E4B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2303859C" w14:textId="77777777" w:rsidR="002A25D8" w:rsidRDefault="00FC2740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Prowadzen</w:t>
            </w:r>
            <w:r w:rsidR="00FE74EA" w:rsidRPr="002A25D8">
              <w:rPr>
                <w:rFonts w:ascii="Arial" w:hAnsi="Arial" w:cs="Arial"/>
                <w:b/>
              </w:rPr>
              <w:t xml:space="preserve">ie programów profilaktycznych </w:t>
            </w:r>
            <w:r w:rsidR="00FE74EA" w:rsidRPr="002A25D8">
              <w:rPr>
                <w:rFonts w:ascii="Arial" w:hAnsi="Arial" w:cs="Arial"/>
                <w:b/>
              </w:rPr>
              <w:lastRenderedPageBreak/>
              <w:t>w </w:t>
            </w:r>
            <w:r w:rsidRPr="002A25D8">
              <w:rPr>
                <w:rFonts w:ascii="Arial" w:hAnsi="Arial" w:cs="Arial"/>
                <w:b/>
              </w:rPr>
              <w:t xml:space="preserve">placówkach oświatowych </w:t>
            </w:r>
          </w:p>
          <w:p w14:paraId="59298571" w14:textId="77777777" w:rsidR="002A25D8" w:rsidRDefault="00FC2740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w stosunku do dzieci, młodzieży </w:t>
            </w:r>
          </w:p>
          <w:p w14:paraId="28F11CBD" w14:textId="77777777" w:rsidR="00FC2740" w:rsidRPr="002A25D8" w:rsidRDefault="00FC2740" w:rsidP="003D64BF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i rodziców ks</w:t>
            </w:r>
            <w:r w:rsidR="00FE74EA" w:rsidRPr="002A25D8">
              <w:rPr>
                <w:rFonts w:ascii="Arial" w:hAnsi="Arial" w:cs="Arial"/>
                <w:b/>
              </w:rPr>
              <w:t>ztałtujących właściwe postawy i </w:t>
            </w:r>
            <w:r w:rsidRPr="002A25D8">
              <w:rPr>
                <w:rFonts w:ascii="Arial" w:hAnsi="Arial" w:cs="Arial"/>
                <w:b/>
              </w:rPr>
              <w:t>relacje w rodzinie</w:t>
            </w:r>
          </w:p>
        </w:tc>
        <w:tc>
          <w:tcPr>
            <w:tcW w:w="1276" w:type="dxa"/>
          </w:tcPr>
          <w:p w14:paraId="44E84C96" w14:textId="77777777" w:rsidR="00AA2E4B" w:rsidRPr="005932A3" w:rsidRDefault="00AA2E4B" w:rsidP="00FE74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ECEECBD" w14:textId="77777777" w:rsidR="00FC2740" w:rsidRPr="005932A3" w:rsidRDefault="00FC2740" w:rsidP="00FE74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68</w:t>
            </w:r>
          </w:p>
          <w:p w14:paraId="035CC4C3" w14:textId="77777777" w:rsidR="00FC2740" w:rsidRPr="005932A3" w:rsidRDefault="00FC2740" w:rsidP="00FE74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8F525DD" w14:textId="77777777" w:rsidR="00FC2740" w:rsidRPr="005932A3" w:rsidRDefault="00FC2740" w:rsidP="00FE74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37,4 %</w:t>
            </w:r>
          </w:p>
        </w:tc>
        <w:tc>
          <w:tcPr>
            <w:tcW w:w="10348" w:type="dxa"/>
            <w:noWrap/>
          </w:tcPr>
          <w:p w14:paraId="0FBA4B88" w14:textId="77777777" w:rsidR="00FC2740" w:rsidRPr="00FE74EA" w:rsidRDefault="0058315C" w:rsidP="00FE74EA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tworzy bazę pod prawidłowe relacje w rodzinie ograniczając ryzyko wystąpienia zjawiska przemocy</w:t>
            </w:r>
          </w:p>
          <w:p w14:paraId="78F05561" w14:textId="77777777" w:rsidR="0058315C" w:rsidRPr="00FE74EA" w:rsidRDefault="0058315C" w:rsidP="00FE74EA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zwiększenie świadomości społecznej w zakresie przemocy w rodzinie; kształtowanie właściwej postawy wobec zjawiska przemocy wśród najmłodszych</w:t>
            </w:r>
          </w:p>
          <w:p w14:paraId="37085430" w14:textId="77777777" w:rsidR="0058315C" w:rsidRPr="00FE74EA" w:rsidRDefault="0058315C" w:rsidP="00FE74EA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zwiększona świadomość dzieci i młodzieży w zakresie przemocy, agresji i uzależnień</w:t>
            </w:r>
          </w:p>
          <w:p w14:paraId="55928948" w14:textId="77777777" w:rsidR="0058315C" w:rsidRPr="00FE74EA" w:rsidRDefault="0058315C" w:rsidP="00FE74EA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lastRenderedPageBreak/>
              <w:t>sprzyjają uświadomieniu młodego pokolenia, uczą szacunku do drugiego człowieka, wpływają  na psychikę młodego człowieka, uwrażliwiają</w:t>
            </w:r>
          </w:p>
          <w:p w14:paraId="71A972CF" w14:textId="77777777" w:rsidR="0058315C" w:rsidRPr="00FE74EA" w:rsidRDefault="0058315C" w:rsidP="00FE74EA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uświadamianie dzieci już od najmłodszych lat dot. właściwych postaw i relacji w rodzinie</w:t>
            </w:r>
          </w:p>
          <w:p w14:paraId="0CA65F5F" w14:textId="77777777" w:rsidR="0058315C" w:rsidRPr="00FE74EA" w:rsidRDefault="0058315C" w:rsidP="00FE74EA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 xml:space="preserve">prowadzenie programów profilaktycznych w szkołach powoduje zmianę postaw i poglądów wśród dzieci i młodzieży, rozwijanie postawy empatii w szkole owocuje prospołecznym </w:t>
            </w:r>
            <w:proofErr w:type="spellStart"/>
            <w:r w:rsidRPr="00FE74EA">
              <w:rPr>
                <w:rFonts w:ascii="Arial" w:hAnsi="Arial" w:cs="Arial"/>
              </w:rPr>
              <w:t>zachowaniom</w:t>
            </w:r>
            <w:proofErr w:type="spellEnd"/>
            <w:r w:rsidRPr="00FE74EA">
              <w:rPr>
                <w:rFonts w:ascii="Arial" w:hAnsi="Arial" w:cs="Arial"/>
              </w:rPr>
              <w:t xml:space="preserve"> - świadomość społeczna rośnie - szukają pomocy</w:t>
            </w:r>
          </w:p>
          <w:p w14:paraId="65A56FD7" w14:textId="77777777" w:rsidR="0058315C" w:rsidRPr="00FE74EA" w:rsidRDefault="0058315C" w:rsidP="00FE74EA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dzieci i młodzież otwierają się i podejmują rozmowy nt. swoich sytuacji</w:t>
            </w:r>
          </w:p>
          <w:p w14:paraId="16C06B04" w14:textId="77777777" w:rsidR="0058315C" w:rsidRPr="00FE74EA" w:rsidRDefault="0058315C" w:rsidP="00FE74EA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kształtowanie prawidłowych postaw rodzicielskich: uczenie sposobów reagowania na niepowodzenia szkolne dzieci, konstruktywne spędzanie wolnego czasu, prawidłowa komunikacja w rodzinie, itp.</w:t>
            </w:r>
          </w:p>
          <w:p w14:paraId="6ED63F1C" w14:textId="77777777" w:rsidR="0058315C" w:rsidRPr="00FE74EA" w:rsidRDefault="0058315C" w:rsidP="00FE74EA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zmiana postaw kolejnych pokoleń wobec zjawiska przemocy domowej, świadomość, rola świadka</w:t>
            </w:r>
          </w:p>
          <w:p w14:paraId="2C3FFA07" w14:textId="77777777" w:rsidR="0058315C" w:rsidRPr="00FE74EA" w:rsidRDefault="008A0333" w:rsidP="00FE74EA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z</w:t>
            </w:r>
            <w:r w:rsidR="0058315C" w:rsidRPr="00FE74EA">
              <w:rPr>
                <w:rFonts w:ascii="Arial" w:hAnsi="Arial" w:cs="Arial"/>
              </w:rPr>
              <w:t>ainteresowanie szkół i młodzieży oraz rodzic</w:t>
            </w:r>
            <w:r w:rsidRPr="00FE74EA">
              <w:rPr>
                <w:rFonts w:ascii="Arial" w:hAnsi="Arial" w:cs="Arial"/>
              </w:rPr>
              <w:t>ów w uczestnictwie w programach</w:t>
            </w:r>
          </w:p>
          <w:p w14:paraId="2D67A4E7" w14:textId="77777777" w:rsidR="008A0333" w:rsidRPr="00FE74EA" w:rsidRDefault="008A0333" w:rsidP="00FE74EA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prowadzenie programów jest bardzo ważne, ponieważ dzieci wychowane w domu gdzie na co dzień dochodzi do stosowania przemocy, wychowują się w przekonaniu</w:t>
            </w:r>
            <w:r w:rsidR="007667B4">
              <w:rPr>
                <w:rFonts w:ascii="Arial" w:hAnsi="Arial" w:cs="Arial"/>
              </w:rPr>
              <w:t>,</w:t>
            </w:r>
            <w:r w:rsidRPr="00FE74EA">
              <w:rPr>
                <w:rFonts w:ascii="Arial" w:hAnsi="Arial" w:cs="Arial"/>
              </w:rPr>
              <w:t xml:space="preserve"> że takie zachowanie jest normalne i niejednokrotnie tak samo zachowują się w stosunku do swoich rówieśników w szkole. Ważne jest również to</w:t>
            </w:r>
            <w:r w:rsidR="007667B4">
              <w:rPr>
                <w:rFonts w:ascii="Arial" w:hAnsi="Arial" w:cs="Arial"/>
              </w:rPr>
              <w:t>,</w:t>
            </w:r>
            <w:r w:rsidRPr="00FE74EA">
              <w:rPr>
                <w:rFonts w:ascii="Arial" w:hAnsi="Arial" w:cs="Arial"/>
              </w:rPr>
              <w:t xml:space="preserve"> że dzieci muszą czuć że nie zostają sami z problemem zwłaszcza jeżeli istnieje podejrzenie stosowania przemocy przez rodziców</w:t>
            </w:r>
          </w:p>
          <w:p w14:paraId="7C2DFAE5" w14:textId="77777777" w:rsidR="008A0333" w:rsidRPr="00FE74EA" w:rsidRDefault="008A0333" w:rsidP="00FE74EA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rPr>
                <w:rFonts w:ascii="Arial" w:hAnsi="Arial" w:cs="Arial"/>
              </w:rPr>
            </w:pPr>
            <w:r w:rsidRPr="00FE74EA">
              <w:rPr>
                <w:rFonts w:ascii="Arial" w:hAnsi="Arial" w:cs="Arial"/>
              </w:rPr>
              <w:t>podczas zajęć profilaktycznych przekazywane są zarówno uczniom jak i pedagogom informacje na temat zjawiska przemocy, sposobów reagowania w poszczególnych sytuacjach, dane instytucji pomocowych. Rodzice zyskują wiedzę jak rozwiązywać trudne sytuacje wychowawcze w rodzinie bez stosowania przemocy</w:t>
            </w:r>
          </w:p>
        </w:tc>
      </w:tr>
    </w:tbl>
    <w:p w14:paraId="7884F0DE" w14:textId="77777777" w:rsidR="00FE74EA" w:rsidRDefault="00FE74EA"/>
    <w:p w14:paraId="1F1968A4" w14:textId="77777777" w:rsidR="0053521E" w:rsidRDefault="0053521E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5F7309" w:rsidRPr="005932A3" w14:paraId="06CCA114" w14:textId="77777777" w:rsidTr="005F7309">
        <w:trPr>
          <w:trHeight w:val="631"/>
        </w:trPr>
        <w:tc>
          <w:tcPr>
            <w:tcW w:w="2405" w:type="dxa"/>
            <w:hideMark/>
          </w:tcPr>
          <w:p w14:paraId="2CD015F3" w14:textId="77777777" w:rsidR="005F7309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lastRenderedPageBreak/>
              <w:t>Czynnik sprzyjający</w:t>
            </w:r>
          </w:p>
        </w:tc>
        <w:tc>
          <w:tcPr>
            <w:tcW w:w="1276" w:type="dxa"/>
            <w:hideMark/>
          </w:tcPr>
          <w:p w14:paraId="45E6D1DC" w14:textId="77777777" w:rsidR="005F7309" w:rsidRPr="005932A3" w:rsidRDefault="005F7309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FE74EA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430DC2CF" w14:textId="77777777" w:rsidR="005F7309" w:rsidRPr="005932A3" w:rsidRDefault="005F7309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01F74988" w14:textId="77777777" w:rsidR="005F7309" w:rsidRPr="005932A3" w:rsidRDefault="005F7309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CE06E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5F7309" w:rsidRPr="005932A3" w14:paraId="6C71EBD5" w14:textId="77777777" w:rsidTr="005F7309">
        <w:trPr>
          <w:trHeight w:val="631"/>
        </w:trPr>
        <w:tc>
          <w:tcPr>
            <w:tcW w:w="2405" w:type="dxa"/>
          </w:tcPr>
          <w:p w14:paraId="734C385C" w14:textId="77777777" w:rsidR="005F7309" w:rsidRPr="002A25D8" w:rsidRDefault="005F7309" w:rsidP="005932A3">
            <w:pPr>
              <w:spacing w:line="360" w:lineRule="auto"/>
              <w:rPr>
                <w:rFonts w:ascii="Arial" w:hAnsi="Arial" w:cs="Arial"/>
              </w:rPr>
            </w:pPr>
            <w:r w:rsidRPr="002A25D8">
              <w:rPr>
                <w:rFonts w:ascii="Arial" w:hAnsi="Arial" w:cs="Arial"/>
                <w:b/>
              </w:rPr>
              <w:t>Inne (jakie - możliwość dodania max. 3 czynników - poniżej)</w:t>
            </w:r>
          </w:p>
        </w:tc>
        <w:tc>
          <w:tcPr>
            <w:tcW w:w="1276" w:type="dxa"/>
          </w:tcPr>
          <w:p w14:paraId="4E1B05D1" w14:textId="77777777" w:rsidR="005F7309" w:rsidRPr="005932A3" w:rsidRDefault="005F7309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2</w:t>
            </w:r>
          </w:p>
          <w:p w14:paraId="7DBAFCE9" w14:textId="77777777" w:rsidR="005F7309" w:rsidRPr="005932A3" w:rsidRDefault="005F7309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9857C9F" w14:textId="77777777" w:rsidR="005F7309" w:rsidRPr="005932A3" w:rsidRDefault="005F7309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1,1 %</w:t>
            </w:r>
          </w:p>
        </w:tc>
        <w:tc>
          <w:tcPr>
            <w:tcW w:w="10348" w:type="dxa"/>
            <w:noWrap/>
          </w:tcPr>
          <w:p w14:paraId="610A8A8B" w14:textId="77777777" w:rsidR="005F7309" w:rsidRPr="003D64BF" w:rsidRDefault="007928BB" w:rsidP="003D64B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6" w:hanging="283"/>
              <w:rPr>
                <w:rFonts w:ascii="Arial" w:hAnsi="Arial" w:cs="Arial"/>
                <w:b/>
              </w:rPr>
            </w:pPr>
            <w:r w:rsidRPr="003D64BF">
              <w:rPr>
                <w:rFonts w:ascii="Arial" w:hAnsi="Arial" w:cs="Arial"/>
              </w:rPr>
              <w:t>nie dokonano wpisów jakościowych</w:t>
            </w:r>
          </w:p>
        </w:tc>
      </w:tr>
    </w:tbl>
    <w:p w14:paraId="69713573" w14:textId="77777777" w:rsidR="00DB6B0B" w:rsidRPr="005932A3" w:rsidRDefault="00DB6B0B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371C6C59" w14:textId="77777777" w:rsidR="00742701" w:rsidRPr="005932A3" w:rsidRDefault="00D60595" w:rsidP="005932A3">
      <w:pPr>
        <w:spacing w:after="0" w:line="360" w:lineRule="auto"/>
        <w:rPr>
          <w:rFonts w:ascii="Arial" w:hAnsi="Arial" w:cs="Arial"/>
          <w:b/>
          <w:u w:val="single"/>
        </w:rPr>
      </w:pPr>
      <w:r w:rsidRPr="005932A3">
        <w:rPr>
          <w:rFonts w:ascii="Arial" w:hAnsi="Arial" w:cs="Arial"/>
          <w:b/>
          <w:u w:val="single"/>
        </w:rPr>
        <w:t xml:space="preserve">Obszar III :   </w:t>
      </w:r>
      <w:r w:rsidR="00742701" w:rsidRPr="005932A3">
        <w:rPr>
          <w:rFonts w:ascii="Arial" w:hAnsi="Arial" w:cs="Arial"/>
          <w:b/>
          <w:u w:val="single"/>
        </w:rPr>
        <w:t>Ochrona i pomoc osobom /rodzinom dotkniętym przemocą</w:t>
      </w:r>
    </w:p>
    <w:p w14:paraId="58755791" w14:textId="77777777" w:rsidR="00742701" w:rsidRPr="005932A3" w:rsidRDefault="00742701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29"/>
        <w:gridCol w:w="1252"/>
        <w:gridCol w:w="10348"/>
      </w:tblGrid>
      <w:tr w:rsidR="00742701" w:rsidRPr="005932A3" w14:paraId="698F8A77" w14:textId="77777777" w:rsidTr="00593D35">
        <w:trPr>
          <w:trHeight w:val="631"/>
        </w:trPr>
        <w:tc>
          <w:tcPr>
            <w:tcW w:w="2405" w:type="dxa"/>
            <w:hideMark/>
          </w:tcPr>
          <w:p w14:paraId="28AD2939" w14:textId="77777777" w:rsidR="00742701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1613377E" w14:textId="77777777" w:rsidR="00742701" w:rsidRPr="005932A3" w:rsidRDefault="00742701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D64BF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7A4490B2" w14:textId="77777777" w:rsidR="00742701" w:rsidRPr="005932A3" w:rsidRDefault="00742701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336FF826" w14:textId="77777777" w:rsidR="00742701" w:rsidRPr="005932A3" w:rsidRDefault="00742701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CE06E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742701" w:rsidRPr="005932A3" w14:paraId="56F11684" w14:textId="77777777" w:rsidTr="00593D35">
        <w:trPr>
          <w:trHeight w:val="631"/>
        </w:trPr>
        <w:tc>
          <w:tcPr>
            <w:tcW w:w="2405" w:type="dxa"/>
          </w:tcPr>
          <w:p w14:paraId="42BFEE11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581CDF29" w14:textId="77777777" w:rsidR="002A25D8" w:rsidRDefault="00742701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Interdyscyplinarność działań - w ZI/Gr; możliwość opracowania rzetelnej diagnozy </w:t>
            </w:r>
          </w:p>
          <w:p w14:paraId="66AA11B1" w14:textId="77777777" w:rsidR="00742701" w:rsidRPr="002A25D8" w:rsidRDefault="00742701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i planu pomocy rodzinie</w:t>
            </w:r>
          </w:p>
        </w:tc>
        <w:tc>
          <w:tcPr>
            <w:tcW w:w="1276" w:type="dxa"/>
          </w:tcPr>
          <w:p w14:paraId="25759F6D" w14:textId="77777777" w:rsidR="00D03406" w:rsidRPr="005932A3" w:rsidRDefault="00D0340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C71D032" w14:textId="77777777" w:rsidR="00742701" w:rsidRPr="005932A3" w:rsidRDefault="0074270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82</w:t>
            </w:r>
          </w:p>
          <w:p w14:paraId="254CDF77" w14:textId="77777777" w:rsidR="00DF0ADB" w:rsidRPr="005932A3" w:rsidRDefault="00DF0ADB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1258EC8" w14:textId="77777777" w:rsidR="00DF0ADB" w:rsidRPr="005932A3" w:rsidRDefault="00DF0ADB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45%</w:t>
            </w:r>
          </w:p>
          <w:p w14:paraId="68E34B1F" w14:textId="77777777" w:rsidR="00742701" w:rsidRPr="005932A3" w:rsidRDefault="0074270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2C5D480" w14:textId="77777777" w:rsidR="00742701" w:rsidRPr="005932A3" w:rsidRDefault="0074270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48" w:type="dxa"/>
            <w:noWrap/>
          </w:tcPr>
          <w:p w14:paraId="2A763673" w14:textId="77777777" w:rsidR="00742701" w:rsidRPr="003D64BF" w:rsidRDefault="006262FF" w:rsidP="003D64B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D64BF">
              <w:rPr>
                <w:rFonts w:ascii="Arial" w:hAnsi="Arial" w:cs="Arial"/>
              </w:rPr>
              <w:t>możliwość opracowania rzetelnej diagnozy i planu pomocy rodzinie, współpraca w ramach Zespołu Interdyscyplinarnego/Grupy Roboczej oraz podział zadań pomiędzy poszczególne osoby</w:t>
            </w:r>
          </w:p>
          <w:p w14:paraId="1413AEAD" w14:textId="77777777" w:rsidR="006262FF" w:rsidRPr="003D64BF" w:rsidRDefault="006262FF" w:rsidP="003D64B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D64BF">
              <w:rPr>
                <w:rFonts w:ascii="Arial" w:hAnsi="Arial" w:cs="Arial"/>
              </w:rPr>
              <w:t>organizuje przepływ informacji wpływając pozytywnie na adekwatność udzielanych form pomocy</w:t>
            </w:r>
          </w:p>
          <w:p w14:paraId="5220CE9B" w14:textId="77777777" w:rsidR="006262FF" w:rsidRPr="003D64BF" w:rsidRDefault="006262FF" w:rsidP="003D64B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D64BF">
              <w:rPr>
                <w:rFonts w:ascii="Arial" w:hAnsi="Arial" w:cs="Arial"/>
              </w:rPr>
              <w:t>dostosowanie oferowanych form pomocy do potrzeb rodziny</w:t>
            </w:r>
          </w:p>
          <w:p w14:paraId="4FA2ED25" w14:textId="77777777" w:rsidR="006262FF" w:rsidRPr="003D64BF" w:rsidRDefault="00CE06E8" w:rsidP="003D64B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262FF" w:rsidRPr="003D64BF">
              <w:rPr>
                <w:rFonts w:ascii="Arial" w:hAnsi="Arial" w:cs="Arial"/>
              </w:rPr>
              <w:t>odział zadań - przypisanie działań konkretnej osobie, profesjonalne podejście i zaangażowanie; możliwość powołania specjalistów różnych dziedzin</w:t>
            </w:r>
          </w:p>
          <w:p w14:paraId="3870804E" w14:textId="77777777" w:rsidR="006262FF" w:rsidRPr="003D64BF" w:rsidRDefault="006262FF" w:rsidP="003D64B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D64BF">
              <w:rPr>
                <w:rFonts w:ascii="Arial" w:hAnsi="Arial" w:cs="Arial"/>
              </w:rPr>
              <w:t>zaangażowanie specjalistów; informacje z różnych źródeł i spójne działania, zabezpieczające potrzeby rodziny</w:t>
            </w:r>
          </w:p>
          <w:p w14:paraId="4EF6FE56" w14:textId="77777777" w:rsidR="006262FF" w:rsidRPr="003D64BF" w:rsidRDefault="006262FF" w:rsidP="003D64B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D64BF">
              <w:rPr>
                <w:rFonts w:ascii="Arial" w:hAnsi="Arial" w:cs="Arial"/>
              </w:rPr>
              <w:t>interdyscyplinarna praca zespołu i grup wspierana przez specjalistów Punktu Konsultacyjnego</w:t>
            </w:r>
          </w:p>
          <w:p w14:paraId="74880673" w14:textId="77777777" w:rsidR="006262FF" w:rsidRPr="003D64BF" w:rsidRDefault="003D64BF" w:rsidP="003D64B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262FF" w:rsidRPr="003D64BF">
              <w:rPr>
                <w:rFonts w:ascii="Arial" w:hAnsi="Arial" w:cs="Arial"/>
              </w:rPr>
              <w:t>ardzo ważna bezpośrednia komunikacja członków ZI, wymiana spostrzeżeń, wiedzy, komplementarność działań - wieloaspektowa diagnoza sytuacji rodziny</w:t>
            </w:r>
          </w:p>
          <w:p w14:paraId="216C687C" w14:textId="77777777" w:rsidR="006262FF" w:rsidRPr="003D64BF" w:rsidRDefault="006262FF" w:rsidP="003D64B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D64BF">
              <w:rPr>
                <w:rFonts w:ascii="Arial" w:hAnsi="Arial" w:cs="Arial"/>
              </w:rPr>
              <w:lastRenderedPageBreak/>
              <w:t>dzięki temu wiadomo co kto kiedy i gdzie będzie działał, co można zrobić, gdzie skierować, możliwość szerszej specjalistycznej pomocy</w:t>
            </w:r>
          </w:p>
        </w:tc>
      </w:tr>
    </w:tbl>
    <w:p w14:paraId="79F9AC01" w14:textId="77777777" w:rsidR="00742701" w:rsidRDefault="00742701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7A488B56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51208D" w:rsidRPr="005932A3" w14:paraId="17A313D2" w14:textId="77777777" w:rsidTr="00593D35">
        <w:trPr>
          <w:trHeight w:val="631"/>
        </w:trPr>
        <w:tc>
          <w:tcPr>
            <w:tcW w:w="2405" w:type="dxa"/>
            <w:hideMark/>
          </w:tcPr>
          <w:p w14:paraId="4C164E83" w14:textId="77777777" w:rsidR="0051208D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0ECEE391" w14:textId="77777777" w:rsidR="0051208D" w:rsidRPr="005932A3" w:rsidRDefault="0051208D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643C5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31FCDB56" w14:textId="77777777" w:rsidR="0051208D" w:rsidRPr="005932A3" w:rsidRDefault="0051208D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4C774BC8" w14:textId="77777777" w:rsidR="0051208D" w:rsidRPr="005932A3" w:rsidRDefault="0051208D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CE06E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51208D" w:rsidRPr="005932A3" w14:paraId="672BC4B0" w14:textId="77777777" w:rsidTr="00593D35">
        <w:trPr>
          <w:trHeight w:val="631"/>
        </w:trPr>
        <w:tc>
          <w:tcPr>
            <w:tcW w:w="2405" w:type="dxa"/>
          </w:tcPr>
          <w:p w14:paraId="663C22CC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2C0FDF33" w14:textId="77777777" w:rsidR="0051208D" w:rsidRPr="002A25D8" w:rsidRDefault="0051208D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Możliwość wszczęcia NK przez różne podmioty</w:t>
            </w:r>
          </w:p>
        </w:tc>
        <w:tc>
          <w:tcPr>
            <w:tcW w:w="1276" w:type="dxa"/>
          </w:tcPr>
          <w:p w14:paraId="77F2815D" w14:textId="77777777" w:rsidR="00D03406" w:rsidRPr="005932A3" w:rsidRDefault="00D0340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D59C4D2" w14:textId="77777777" w:rsidR="0051208D" w:rsidRPr="005932A3" w:rsidRDefault="0051208D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80</w:t>
            </w:r>
          </w:p>
          <w:p w14:paraId="67E085D4" w14:textId="77777777" w:rsidR="0051208D" w:rsidRPr="005932A3" w:rsidRDefault="0051208D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B7AF22E" w14:textId="77777777" w:rsidR="0051208D" w:rsidRPr="005932A3" w:rsidRDefault="0051208D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44 %</w:t>
            </w:r>
          </w:p>
        </w:tc>
        <w:tc>
          <w:tcPr>
            <w:tcW w:w="10348" w:type="dxa"/>
            <w:noWrap/>
          </w:tcPr>
          <w:p w14:paraId="26A99239" w14:textId="77777777" w:rsidR="0051208D" w:rsidRPr="003643C5" w:rsidRDefault="00B40352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 xml:space="preserve">procedurę mogą wszcząć różne podmioty, co nie powoduje konieczności odesłania ofiary do </w:t>
            </w:r>
            <w:proofErr w:type="spellStart"/>
            <w:r w:rsidRPr="003643C5">
              <w:rPr>
                <w:rFonts w:ascii="Arial" w:hAnsi="Arial" w:cs="Arial"/>
              </w:rPr>
              <w:t>ops</w:t>
            </w:r>
            <w:proofErr w:type="spellEnd"/>
            <w:r w:rsidRPr="003643C5">
              <w:rPr>
                <w:rFonts w:ascii="Arial" w:hAnsi="Arial" w:cs="Arial"/>
              </w:rPr>
              <w:t>, bądź na komisariat policji</w:t>
            </w:r>
          </w:p>
          <w:p w14:paraId="16B5B92B" w14:textId="77777777" w:rsidR="00B40352" w:rsidRPr="003643C5" w:rsidRDefault="001D022F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pozytywne znaczenie w szczególności w zakresie podejmowania bezpośrednich działań przez różne podmioty</w:t>
            </w:r>
            <w:r w:rsidR="00A96D49">
              <w:rPr>
                <w:rFonts w:ascii="Arial" w:hAnsi="Arial" w:cs="Arial"/>
              </w:rPr>
              <w:t>,</w:t>
            </w:r>
            <w:r w:rsidRPr="003643C5">
              <w:rPr>
                <w:rFonts w:ascii="Arial" w:hAnsi="Arial" w:cs="Arial"/>
              </w:rPr>
              <w:t xml:space="preserve"> a nie scedowanie na jeden podmiot - brak zrzucania odpowiedzialności na OPS</w:t>
            </w:r>
          </w:p>
          <w:p w14:paraId="548D51EE" w14:textId="77777777" w:rsidR="001D022F" w:rsidRPr="003643C5" w:rsidRDefault="001D022F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zwiększa się możliwość niesienia pomocy i wsparcia; sprawniejsze dotarcie do problemów w rodzinie</w:t>
            </w:r>
          </w:p>
          <w:p w14:paraId="4C8CF0DA" w14:textId="77777777" w:rsidR="001D022F" w:rsidRPr="003643C5" w:rsidRDefault="001D022F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aspekt sprzyjający pracy, w praktyce rzadko wykorzystywany przez służby medyczne lub oświatę</w:t>
            </w:r>
          </w:p>
          <w:p w14:paraId="5600A96B" w14:textId="77777777" w:rsidR="001D022F" w:rsidRPr="003643C5" w:rsidRDefault="001D022F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łatwy dostęp do różnych instytucji np. szkoła, lekarz, GKRPA - łatwość szybkiej interwencji - nie odsyła się osób uwikłanych w przemoc do kolejnej instytucji</w:t>
            </w:r>
          </w:p>
          <w:p w14:paraId="72705FFC" w14:textId="77777777" w:rsidR="001D022F" w:rsidRPr="003643C5" w:rsidRDefault="001D022F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procedura powinna być wszczęta przez organy ścigania, ponieważ pracownicy innych instytucji są narażenie na długotrwałe nękanie prz</w:t>
            </w:r>
            <w:r w:rsidR="003643C5">
              <w:rPr>
                <w:rFonts w:ascii="Arial" w:hAnsi="Arial" w:cs="Arial"/>
              </w:rPr>
              <w:t>ez sprawców albo przez „</w:t>
            </w:r>
            <w:proofErr w:type="spellStart"/>
            <w:r w:rsidR="003643C5">
              <w:rPr>
                <w:rFonts w:ascii="Arial" w:hAnsi="Arial" w:cs="Arial"/>
              </w:rPr>
              <w:t>pseudoofiary</w:t>
            </w:r>
            <w:proofErr w:type="spellEnd"/>
            <w:r w:rsidR="003643C5">
              <w:rPr>
                <w:rFonts w:ascii="Arial" w:hAnsi="Arial" w:cs="Arial"/>
              </w:rPr>
              <w:t>”</w:t>
            </w:r>
          </w:p>
          <w:p w14:paraId="5C1F38E3" w14:textId="77777777" w:rsidR="001D022F" w:rsidRPr="003643C5" w:rsidRDefault="001D022F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większa szansa na wykrycie przemocy i możliwość podjęcia działań pomocowych</w:t>
            </w:r>
          </w:p>
          <w:p w14:paraId="34D63D7F" w14:textId="77777777" w:rsidR="001D022F" w:rsidRPr="003643C5" w:rsidRDefault="001D022F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możliwość szybszej interwencji, szczególnie przez pracowników oświaty, którzy mają codzienny kontakt z dziećmi</w:t>
            </w:r>
          </w:p>
          <w:p w14:paraId="1A021398" w14:textId="77777777" w:rsidR="001D022F" w:rsidRPr="003643C5" w:rsidRDefault="001D022F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lepszy dostęp do wsparcia,  ułatwienie zgłaszania przemocy  przez osoby jej  doznające  i ograniczenie sytuac</w:t>
            </w:r>
            <w:r w:rsidR="003643C5">
              <w:rPr>
                <w:rFonts w:ascii="Arial" w:hAnsi="Arial" w:cs="Arial"/>
              </w:rPr>
              <w:t>ji, w której osoba krzywdzona jest „przekierowywana”</w:t>
            </w:r>
            <w:r w:rsidRPr="003643C5">
              <w:rPr>
                <w:rFonts w:ascii="Arial" w:hAnsi="Arial" w:cs="Arial"/>
              </w:rPr>
              <w:t xml:space="preserve"> pomiędzy różnymi instytucjami, zaangażowanie i uwrażliwienie przedstawicieli ochrony zdrowia, oświaty na  dostrzeganie przejawów przemocy w rodzinie</w:t>
            </w:r>
          </w:p>
          <w:p w14:paraId="5FB14E96" w14:textId="77777777" w:rsidR="001D022F" w:rsidRPr="00635321" w:rsidRDefault="001D022F" w:rsidP="00635321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lastRenderedPageBreak/>
              <w:t>jest to aspekt sprzyjający naszej pracy lecz w praktyce rzadko wykorzystywany przez służby medyczne lub</w:t>
            </w:r>
            <w:r w:rsidR="00635321">
              <w:rPr>
                <w:rFonts w:ascii="Arial" w:hAnsi="Arial" w:cs="Arial"/>
              </w:rPr>
              <w:t xml:space="preserve"> </w:t>
            </w:r>
            <w:r w:rsidRPr="00635321">
              <w:rPr>
                <w:rFonts w:ascii="Arial" w:hAnsi="Arial" w:cs="Arial"/>
              </w:rPr>
              <w:t>oświatę</w:t>
            </w:r>
          </w:p>
          <w:p w14:paraId="3020C9CD" w14:textId="77777777" w:rsidR="001D022F" w:rsidRPr="003643C5" w:rsidRDefault="001D022F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jest to bardzo dobre rozwiązanie, coraz więcej uczniów zgłasza pedagogom szkolnym, zaczynają szkoły się angażować w pomoc uczniom i rodzicom, lekarze d</w:t>
            </w:r>
            <w:r w:rsidR="003643C5">
              <w:rPr>
                <w:rFonts w:ascii="Arial" w:hAnsi="Arial" w:cs="Arial"/>
              </w:rPr>
              <w:t>zięki temu, też maja wsparcie w </w:t>
            </w:r>
            <w:r w:rsidRPr="003643C5">
              <w:rPr>
                <w:rFonts w:ascii="Arial" w:hAnsi="Arial" w:cs="Arial"/>
              </w:rPr>
              <w:t>organach ścigania i wiedzą co mają zrobić, żeby w tym aspekcie pomóc</w:t>
            </w:r>
          </w:p>
          <w:p w14:paraId="4A447E02" w14:textId="7E342D4A" w:rsidR="001D022F" w:rsidRPr="00D35C80" w:rsidRDefault="00D35C80" w:rsidP="003643C5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czynnik sprzyjający ponieważ </w:t>
            </w:r>
            <w:r w:rsidR="001D022F" w:rsidRPr="00D35C80">
              <w:rPr>
                <w:rFonts w:ascii="Arial" w:hAnsi="Arial" w:cs="Arial"/>
                <w:i/>
              </w:rPr>
              <w:t>nie wszystkie osoby doświadczające przemocy mają odwagę zgłosić się na Komisariat</w:t>
            </w:r>
          </w:p>
          <w:p w14:paraId="74EA9A3B" w14:textId="41BED47F" w:rsidR="00D35C80" w:rsidRPr="00D35C80" w:rsidRDefault="00D35C80" w:rsidP="00D35C8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 często podkreślały uzupełniające zestawienie jednostki </w:t>
            </w:r>
            <w:r w:rsidRPr="00D35C80">
              <w:rPr>
                <w:rFonts w:ascii="Arial" w:hAnsi="Arial" w:cs="Arial"/>
                <w:b/>
                <w:i/>
              </w:rPr>
              <w:t>Możliwość wszczęcia NK przez różne podmioty</w:t>
            </w:r>
            <w:r w:rsidRPr="00D35C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jest to czynnik sprzyjający, jednakże </w:t>
            </w:r>
            <w:r w:rsidRPr="00D35C80">
              <w:rPr>
                <w:rFonts w:ascii="Arial" w:hAnsi="Arial" w:cs="Arial"/>
              </w:rPr>
              <w:t xml:space="preserve">w praktyce </w:t>
            </w:r>
            <w:r w:rsidRPr="00D35C80">
              <w:rPr>
                <w:rFonts w:ascii="Arial" w:hAnsi="Arial" w:cs="Arial"/>
                <w:i/>
              </w:rPr>
              <w:t xml:space="preserve">poza policją i </w:t>
            </w:r>
            <w:proofErr w:type="spellStart"/>
            <w:r w:rsidRPr="00D35C80">
              <w:rPr>
                <w:rFonts w:ascii="Arial" w:hAnsi="Arial" w:cs="Arial"/>
                <w:i/>
              </w:rPr>
              <w:t>ops</w:t>
            </w:r>
            <w:proofErr w:type="spellEnd"/>
            <w:r w:rsidRPr="00D35C80">
              <w:rPr>
                <w:rFonts w:ascii="Arial" w:hAnsi="Arial" w:cs="Arial"/>
                <w:i/>
              </w:rPr>
              <w:t xml:space="preserve"> inne podmioty</w:t>
            </w:r>
            <w:r>
              <w:rPr>
                <w:rFonts w:ascii="Arial" w:hAnsi="Arial" w:cs="Arial"/>
                <w:i/>
              </w:rPr>
              <w:t>,</w:t>
            </w:r>
            <w:r w:rsidRPr="00D35C80">
              <w:rPr>
                <w:rFonts w:ascii="Arial" w:hAnsi="Arial" w:cs="Arial"/>
                <w:i/>
              </w:rPr>
              <w:t xml:space="preserve"> mimo uprawnień nie wszczynają NK</w:t>
            </w:r>
            <w:r>
              <w:rPr>
                <w:rFonts w:ascii="Arial" w:hAnsi="Arial" w:cs="Arial"/>
                <w:i/>
              </w:rPr>
              <w:t>, najczęściej NK wszczyna policja i OPS</w:t>
            </w:r>
          </w:p>
        </w:tc>
      </w:tr>
    </w:tbl>
    <w:p w14:paraId="15258C80" w14:textId="77777777" w:rsidR="003825B2" w:rsidRDefault="003825B2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5C8BC7F1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366212" w:rsidRPr="005932A3" w14:paraId="3DD803CA" w14:textId="77777777" w:rsidTr="00593D35">
        <w:trPr>
          <w:trHeight w:val="631"/>
        </w:trPr>
        <w:tc>
          <w:tcPr>
            <w:tcW w:w="2405" w:type="dxa"/>
            <w:hideMark/>
          </w:tcPr>
          <w:p w14:paraId="7982404A" w14:textId="77777777" w:rsidR="00366212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14E94BA0" w14:textId="77777777" w:rsidR="00366212" w:rsidRPr="005932A3" w:rsidRDefault="00366212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643C5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5506EC9A" w14:textId="77777777" w:rsidR="00366212" w:rsidRPr="005932A3" w:rsidRDefault="00366212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05AFA19F" w14:textId="77777777" w:rsidR="00366212" w:rsidRPr="005932A3" w:rsidRDefault="00366212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CE06E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366212" w:rsidRPr="005932A3" w14:paraId="6A575B0F" w14:textId="77777777" w:rsidTr="00593D35">
        <w:trPr>
          <w:trHeight w:val="631"/>
        </w:trPr>
        <w:tc>
          <w:tcPr>
            <w:tcW w:w="2405" w:type="dxa"/>
          </w:tcPr>
          <w:p w14:paraId="23162A9C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246D6E6D" w14:textId="77777777" w:rsidR="002A25D8" w:rsidRDefault="00C74F0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Gotowe formularze NK, wzory druków, terminowość </w:t>
            </w:r>
          </w:p>
          <w:p w14:paraId="15321794" w14:textId="77777777" w:rsidR="002A25D8" w:rsidRDefault="00C74F0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w ramach procedury, dokumentacja przydatna </w:t>
            </w:r>
          </w:p>
          <w:p w14:paraId="3DBF4349" w14:textId="77777777" w:rsidR="00366212" w:rsidRPr="002A25D8" w:rsidRDefault="00C74F0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lastRenderedPageBreak/>
              <w:t>w postępowaniu sądowym</w:t>
            </w:r>
          </w:p>
        </w:tc>
        <w:tc>
          <w:tcPr>
            <w:tcW w:w="1276" w:type="dxa"/>
          </w:tcPr>
          <w:p w14:paraId="6D851C09" w14:textId="77777777" w:rsidR="00D03406" w:rsidRPr="005932A3" w:rsidRDefault="00D0340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6918147" w14:textId="77777777" w:rsidR="00366212" w:rsidRPr="005932A3" w:rsidRDefault="00C74F05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71</w:t>
            </w:r>
          </w:p>
          <w:p w14:paraId="37194BF2" w14:textId="77777777" w:rsidR="00C74F05" w:rsidRPr="005932A3" w:rsidRDefault="00C74F05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08363DF" w14:textId="77777777" w:rsidR="00C74F05" w:rsidRPr="005932A3" w:rsidRDefault="00C74F05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39 %</w:t>
            </w:r>
          </w:p>
        </w:tc>
        <w:tc>
          <w:tcPr>
            <w:tcW w:w="10348" w:type="dxa"/>
            <w:noWrap/>
          </w:tcPr>
          <w:p w14:paraId="2B9B3D80" w14:textId="77777777" w:rsidR="00366212" w:rsidRPr="003643C5" w:rsidRDefault="00C74F05" w:rsidP="003643C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 xml:space="preserve">przejrzystość formularzy, ich dostępność. Sądy coraz częściej występują do </w:t>
            </w:r>
            <w:proofErr w:type="spellStart"/>
            <w:r w:rsidRPr="003643C5">
              <w:rPr>
                <w:rFonts w:ascii="Arial" w:hAnsi="Arial" w:cs="Arial"/>
              </w:rPr>
              <w:t>ops</w:t>
            </w:r>
            <w:proofErr w:type="spellEnd"/>
            <w:r w:rsidRPr="003643C5">
              <w:rPr>
                <w:rFonts w:ascii="Arial" w:hAnsi="Arial" w:cs="Arial"/>
              </w:rPr>
              <w:t xml:space="preserve"> o udostępnienie dokumentacji </w:t>
            </w:r>
            <w:r w:rsidR="00B97EAE" w:rsidRPr="003643C5">
              <w:rPr>
                <w:rFonts w:ascii="Arial" w:hAnsi="Arial" w:cs="Arial"/>
              </w:rPr>
              <w:t>NK</w:t>
            </w:r>
          </w:p>
          <w:p w14:paraId="7D932905" w14:textId="77777777" w:rsidR="00C74F05" w:rsidRPr="003643C5" w:rsidRDefault="00C74F05" w:rsidP="003643C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jednolitość druków ułatwia organizację pracy i przejrzystość dokumentacji,  pozwala na trzymanie się terminów,</w:t>
            </w:r>
          </w:p>
          <w:p w14:paraId="119996A3" w14:textId="77777777" w:rsidR="00C74F05" w:rsidRPr="003643C5" w:rsidRDefault="00C74F05" w:rsidP="003643C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sprzyja profesjonalizacji pracy</w:t>
            </w:r>
          </w:p>
          <w:p w14:paraId="193A43AA" w14:textId="77777777" w:rsidR="00FD08D4" w:rsidRPr="003643C5" w:rsidRDefault="00FD08D4" w:rsidP="003643C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precyzyjne procedury dają poczucie bezpieczeństwa w działaniu; jednolitość druków ułatwia organizację pracy i przejrzystość dokum</w:t>
            </w:r>
            <w:r w:rsidR="00A920EE" w:rsidRPr="003643C5">
              <w:rPr>
                <w:rFonts w:ascii="Arial" w:hAnsi="Arial" w:cs="Arial"/>
              </w:rPr>
              <w:t>entacji</w:t>
            </w:r>
          </w:p>
          <w:p w14:paraId="6B429FA8" w14:textId="77777777" w:rsidR="00FD08D4" w:rsidRPr="003643C5" w:rsidRDefault="003C6928" w:rsidP="003643C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u</w:t>
            </w:r>
            <w:r w:rsidR="00FD08D4" w:rsidRPr="003643C5">
              <w:rPr>
                <w:rFonts w:ascii="Arial" w:hAnsi="Arial" w:cs="Arial"/>
              </w:rPr>
              <w:t xml:space="preserve">łatwiają pracę choć w tego typu dokumentach pojawiają się później przesłanki że działania związane z przemocą są schematyczne a nie wypracowywane </w:t>
            </w:r>
            <w:r w:rsidRPr="003643C5">
              <w:rPr>
                <w:rFonts w:ascii="Arial" w:hAnsi="Arial" w:cs="Arial"/>
              </w:rPr>
              <w:t>indywidualnie</w:t>
            </w:r>
          </w:p>
          <w:p w14:paraId="75F3D422" w14:textId="77777777" w:rsidR="003C6928" w:rsidRPr="003643C5" w:rsidRDefault="003C6928" w:rsidP="003643C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lastRenderedPageBreak/>
              <w:t>gotowe formularze są jednolitym narzędziem dla wszystkich przedstawicieli zajmujących się przeciwdziałaniem przemocy w rodzinie</w:t>
            </w:r>
          </w:p>
          <w:p w14:paraId="24873ECA" w14:textId="77777777" w:rsidR="003C6928" w:rsidRDefault="003C6928" w:rsidP="003643C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łatwość wypełnienia, brak zwłoki w podejmowaniu działań z powodu gotowych wzorów dokumentowania działań; jednocześnie jednak obawa przed zbyt dużą biurokracją, która może spowalniać efektywność działań</w:t>
            </w:r>
          </w:p>
          <w:p w14:paraId="261E0FF8" w14:textId="0769E044" w:rsidR="00D35C80" w:rsidRPr="00D35C80" w:rsidRDefault="00D35C80" w:rsidP="00D35C8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 podkreśliła jedna z jednostek, gotowe formularze to czynnik sprzyjający, natomiast </w:t>
            </w:r>
            <w:r w:rsidRPr="00D35C80">
              <w:rPr>
                <w:rFonts w:ascii="Arial" w:hAnsi="Arial" w:cs="Arial"/>
                <w:i/>
              </w:rPr>
              <w:t>formularze winny być bardziej ukierunkowane na pomoc w kryzysie a nie na zbieranie „kwitów” do postępowania sądowego</w:t>
            </w:r>
          </w:p>
        </w:tc>
      </w:tr>
    </w:tbl>
    <w:p w14:paraId="344D309B" w14:textId="77777777" w:rsidR="00366212" w:rsidRDefault="00366212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104E8234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A85705" w:rsidRPr="005932A3" w14:paraId="3C89689E" w14:textId="77777777" w:rsidTr="00593D35">
        <w:trPr>
          <w:trHeight w:val="631"/>
        </w:trPr>
        <w:tc>
          <w:tcPr>
            <w:tcW w:w="2405" w:type="dxa"/>
            <w:hideMark/>
          </w:tcPr>
          <w:p w14:paraId="2EE5BAD7" w14:textId="77777777" w:rsidR="00A85705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3E3D9B8E" w14:textId="77777777" w:rsidR="00A85705" w:rsidRPr="005932A3" w:rsidRDefault="00A8570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643C5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5C855B12" w14:textId="77777777" w:rsidR="00A85705" w:rsidRPr="005932A3" w:rsidRDefault="00A85705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03039C22" w14:textId="77777777" w:rsidR="00A85705" w:rsidRPr="005932A3" w:rsidRDefault="00A85705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</w:t>
            </w:r>
            <w:r w:rsidR="00CE06E8">
              <w:rPr>
                <w:rFonts w:ascii="Arial" w:hAnsi="Arial" w:cs="Arial"/>
                <w:b/>
              </w:rPr>
              <w:t xml:space="preserve"> aspektów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A85705" w:rsidRPr="005932A3" w14:paraId="36BC1AA9" w14:textId="77777777" w:rsidTr="00593D35">
        <w:trPr>
          <w:trHeight w:val="631"/>
        </w:trPr>
        <w:tc>
          <w:tcPr>
            <w:tcW w:w="2405" w:type="dxa"/>
          </w:tcPr>
          <w:p w14:paraId="7E7F4BF1" w14:textId="77777777" w:rsidR="00D03406" w:rsidRPr="005932A3" w:rsidRDefault="00D03406" w:rsidP="003643C5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4914586" w14:textId="77777777" w:rsidR="00A85705" w:rsidRPr="002A25D8" w:rsidRDefault="00A85705" w:rsidP="002A25D8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Środki prawne: zakaz zbliżania się, eksmisja, inne wspomagające udzielanie pomocy</w:t>
            </w:r>
          </w:p>
        </w:tc>
        <w:tc>
          <w:tcPr>
            <w:tcW w:w="1276" w:type="dxa"/>
          </w:tcPr>
          <w:p w14:paraId="042511F4" w14:textId="77777777" w:rsidR="00D03406" w:rsidRPr="005932A3" w:rsidRDefault="00D03406" w:rsidP="003643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2E8340" w14:textId="77777777" w:rsidR="00A85705" w:rsidRPr="005932A3" w:rsidRDefault="00A85705" w:rsidP="003643C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84</w:t>
            </w:r>
          </w:p>
          <w:p w14:paraId="1C6DFE47" w14:textId="77777777" w:rsidR="00A85705" w:rsidRPr="005932A3" w:rsidRDefault="00A85705" w:rsidP="003643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2C09CF8" w14:textId="77777777" w:rsidR="00A85705" w:rsidRPr="005932A3" w:rsidRDefault="00A85705" w:rsidP="003643C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46,2 %</w:t>
            </w:r>
          </w:p>
        </w:tc>
        <w:tc>
          <w:tcPr>
            <w:tcW w:w="10348" w:type="dxa"/>
            <w:noWrap/>
          </w:tcPr>
          <w:p w14:paraId="698D517C" w14:textId="77777777" w:rsidR="00593D35" w:rsidRPr="003643C5" w:rsidRDefault="00593D35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sprzyja bezpieczeństwu ofiar przemocy, sprzyja zatrzymaniu eskalacji przemocy, nie pozostawia sprawcy bezkarnie</w:t>
            </w:r>
          </w:p>
          <w:p w14:paraId="6D7BF536" w14:textId="77777777" w:rsidR="00593D35" w:rsidRPr="003643C5" w:rsidRDefault="00593D35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realna możliwość zaprzestania stosowania przemocy w rodzinie</w:t>
            </w:r>
          </w:p>
          <w:p w14:paraId="477AF96D" w14:textId="77777777" w:rsidR="00593D35" w:rsidRPr="003643C5" w:rsidRDefault="00593D35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bardzo ważne odizolowanie sprawcy od rodziny, większe bezpieczeństwo dla ofiar przemocy</w:t>
            </w:r>
          </w:p>
          <w:p w14:paraId="53BF9826" w14:textId="77777777" w:rsidR="00593D35" w:rsidRPr="003643C5" w:rsidRDefault="00593D35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pozwalają osobie dotkniętej przemocą na ochronę prawną w ramach działań policji</w:t>
            </w:r>
          </w:p>
          <w:p w14:paraId="783CC391" w14:textId="77777777" w:rsidR="00593D35" w:rsidRPr="003643C5" w:rsidRDefault="003643C5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wielu przypadkach</w:t>
            </w:r>
            <w:r w:rsidR="00593D35" w:rsidRPr="003643C5">
              <w:rPr>
                <w:rFonts w:ascii="Arial" w:hAnsi="Arial" w:cs="Arial"/>
              </w:rPr>
              <w:t xml:space="preserve"> ten czynnik znalazł zastosowanie co wpływało na wzmocnienie ODP</w:t>
            </w:r>
          </w:p>
          <w:p w14:paraId="4E2782BE" w14:textId="77777777" w:rsidR="00593D35" w:rsidRPr="003643C5" w:rsidRDefault="00593D35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w zdecydowany sposób sprzyjają zatrzymaniu przemocy w rodzinie.</w:t>
            </w:r>
          </w:p>
          <w:p w14:paraId="21EB857E" w14:textId="77777777" w:rsidR="00593D35" w:rsidRPr="003643C5" w:rsidRDefault="00593D35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bardzo ważne odizolowanie sprawcy, który niejednokrotnie próbował wpływać na zmianę zeznań</w:t>
            </w:r>
          </w:p>
          <w:p w14:paraId="636CFDED" w14:textId="77777777" w:rsidR="00593D35" w:rsidRPr="003643C5" w:rsidRDefault="00593D35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regulacje prawne, wejście w życie tzw. ustawy antyprzemocowej. Jedna z najważniejszych zmian to przyznanie funkcjonariuszom Policji i Żandarmerii Wojskowej uprawnienia do wydawania wobec sprawcy przemocy nakazu opuszczenia wspólnie zajmowanego mieszkania i zakazu zbliżania się do jego bezpośredniego otoczenia</w:t>
            </w:r>
          </w:p>
          <w:p w14:paraId="67564E0E" w14:textId="77777777" w:rsidR="00355716" w:rsidRPr="003643C5" w:rsidRDefault="00355716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lastRenderedPageBreak/>
              <w:t>osoba doznająca przemocy otrzymuje pomoc w bardzo krótkim czasie</w:t>
            </w:r>
          </w:p>
          <w:p w14:paraId="74FD4A92" w14:textId="77777777" w:rsidR="00355716" w:rsidRPr="003643C5" w:rsidRDefault="00216F37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wpływ na osobę stosują</w:t>
            </w:r>
            <w:r w:rsidR="00355716" w:rsidRPr="003643C5">
              <w:rPr>
                <w:rFonts w:ascii="Arial" w:hAnsi="Arial" w:cs="Arial"/>
              </w:rPr>
              <w:t>cą przemoc - mobilizacja do zmiany zachowania poprzez doświadczanie konsekwencji swojego postępowania</w:t>
            </w:r>
          </w:p>
          <w:p w14:paraId="3422BAED" w14:textId="77777777" w:rsidR="00355716" w:rsidRPr="003643C5" w:rsidRDefault="00355716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w czasie covid-19 to rozwiązanie okazało się bardzo przydatne z uwagi na ograniczony monitoring służb w środowisku zamieszkania</w:t>
            </w:r>
          </w:p>
          <w:p w14:paraId="3369E18D" w14:textId="77777777" w:rsidR="00355716" w:rsidRPr="003643C5" w:rsidRDefault="00355716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powyższe przepisy wzmacniają osoby doświadczające przemocy</w:t>
            </w:r>
          </w:p>
          <w:p w14:paraId="7FFEB4B0" w14:textId="77777777" w:rsidR="00355716" w:rsidRPr="003643C5" w:rsidRDefault="00355716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odizolowanie sprawcy, który niejednokrotnie próbuje wpływać na zeznania</w:t>
            </w:r>
          </w:p>
          <w:p w14:paraId="6966B54D" w14:textId="77777777" w:rsidR="00355716" w:rsidRPr="003643C5" w:rsidRDefault="00355716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to jest najlepszy środek jaki można zastosować, rodzina odpoczywa,</w:t>
            </w:r>
            <w:r w:rsidR="003643C5">
              <w:rPr>
                <w:rFonts w:ascii="Arial" w:hAnsi="Arial" w:cs="Arial"/>
              </w:rPr>
              <w:t xml:space="preserve"> widzi, że można żyć inaczej, i </w:t>
            </w:r>
            <w:r w:rsidRPr="003643C5">
              <w:rPr>
                <w:rFonts w:ascii="Arial" w:hAnsi="Arial" w:cs="Arial"/>
              </w:rPr>
              <w:t>można zrobić wiele dobrego w rodzinie, ofiara dostaje oddech, dzieci spokojnie śpią, itd.</w:t>
            </w:r>
          </w:p>
          <w:p w14:paraId="41F06B97" w14:textId="04909CB6" w:rsidR="00355716" w:rsidRDefault="00355716" w:rsidP="003643C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izolacja osoby dośw</w:t>
            </w:r>
            <w:r w:rsidR="00D35C80">
              <w:rPr>
                <w:rFonts w:ascii="Arial" w:hAnsi="Arial" w:cs="Arial"/>
              </w:rPr>
              <w:t>iadczającej</w:t>
            </w:r>
            <w:r w:rsidRPr="003643C5">
              <w:rPr>
                <w:rFonts w:ascii="Arial" w:hAnsi="Arial" w:cs="Arial"/>
              </w:rPr>
              <w:t xml:space="preserve"> przemocy od sprawcy przemocy ułatwia oso</w:t>
            </w:r>
            <w:r w:rsidR="003643C5">
              <w:rPr>
                <w:rFonts w:ascii="Arial" w:hAnsi="Arial" w:cs="Arial"/>
              </w:rPr>
              <w:t>bom udzielającym pomocy pracę z </w:t>
            </w:r>
            <w:r w:rsidRPr="003643C5">
              <w:rPr>
                <w:rFonts w:ascii="Arial" w:hAnsi="Arial" w:cs="Arial"/>
              </w:rPr>
              <w:t>osobą uwikłaną w przemoc (mechanizmy współuzależnienia w mniejszym stopniu wpływają na funkcjonowanie osoby dośw</w:t>
            </w:r>
            <w:r w:rsidR="00D35C80">
              <w:rPr>
                <w:rFonts w:ascii="Arial" w:hAnsi="Arial" w:cs="Arial"/>
              </w:rPr>
              <w:t>iadczającej</w:t>
            </w:r>
            <w:r w:rsidRPr="003643C5">
              <w:rPr>
                <w:rFonts w:ascii="Arial" w:hAnsi="Arial" w:cs="Arial"/>
              </w:rPr>
              <w:t xml:space="preserve"> przemocy).</w:t>
            </w:r>
          </w:p>
          <w:p w14:paraId="2446446F" w14:textId="3AD894BC" w:rsidR="00D35C80" w:rsidRPr="00D35C80" w:rsidRDefault="00D35C80" w:rsidP="00D35C8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 podkreślają jednostki, są to czynniki bardzo sprzyjające, natomiast </w:t>
            </w:r>
            <w:r w:rsidRPr="00D35C80">
              <w:rPr>
                <w:rFonts w:ascii="Arial" w:hAnsi="Arial" w:cs="Arial"/>
                <w:i/>
              </w:rPr>
              <w:t>są niestety bardzo rzadko stosowane</w:t>
            </w:r>
            <w:r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</w:rPr>
              <w:t>oraz</w:t>
            </w:r>
            <w:r w:rsidRPr="00D35C80">
              <w:rPr>
                <w:rFonts w:ascii="Arial" w:hAnsi="Arial" w:cs="Arial"/>
                <w:i/>
              </w:rPr>
              <w:tab/>
              <w:t>w sytuacji gdy proponuje się rozwiązania izolujące – zwłaszcza w przypadku eksmisji na podstawie art. 11a 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D35C80">
              <w:rPr>
                <w:rFonts w:ascii="Arial" w:hAnsi="Arial" w:cs="Arial"/>
                <w:i/>
              </w:rPr>
              <w:t>nadal w sytuacjach ofiary przemocy mają dylematy moralne i uważają takie rozwiązania za zbyt drastyczne, co za tym idzie nie zgadzają się na zastosowanie takiego rozwiązania</w:t>
            </w:r>
          </w:p>
        </w:tc>
      </w:tr>
    </w:tbl>
    <w:p w14:paraId="6957920B" w14:textId="77777777" w:rsidR="00A85705" w:rsidRDefault="00A85705" w:rsidP="003643C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AA93A" w14:textId="77777777" w:rsidR="0053521E" w:rsidRPr="005932A3" w:rsidRDefault="0053521E" w:rsidP="003643C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AC4F19" w:rsidRPr="005932A3" w14:paraId="12AA3A13" w14:textId="77777777" w:rsidTr="00EE27A5">
        <w:trPr>
          <w:trHeight w:val="631"/>
        </w:trPr>
        <w:tc>
          <w:tcPr>
            <w:tcW w:w="2405" w:type="dxa"/>
            <w:hideMark/>
          </w:tcPr>
          <w:p w14:paraId="658B1239" w14:textId="77777777" w:rsidR="00AC4F19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23471416" w14:textId="77777777" w:rsidR="00AC4F19" w:rsidRPr="005932A3" w:rsidRDefault="00AC4F19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643C5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78DA61BC" w14:textId="77777777" w:rsidR="00AC4F19" w:rsidRPr="005932A3" w:rsidRDefault="00AC4F19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6CE47004" w14:textId="77777777" w:rsidR="00AC4F19" w:rsidRPr="005932A3" w:rsidRDefault="00AC4F19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CE06E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CE06E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AC4F19" w:rsidRPr="005932A3" w14:paraId="5D3BE161" w14:textId="77777777" w:rsidTr="00EE27A5">
        <w:trPr>
          <w:trHeight w:val="631"/>
        </w:trPr>
        <w:tc>
          <w:tcPr>
            <w:tcW w:w="2405" w:type="dxa"/>
          </w:tcPr>
          <w:p w14:paraId="27829EAE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590E4064" w14:textId="77777777" w:rsidR="00AC4F19" w:rsidRPr="002A25D8" w:rsidRDefault="00AC4F19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lastRenderedPageBreak/>
              <w:t>Zasoby, infrastruktura lokalna, SOW, OIK; dostęp do specjalistów</w:t>
            </w:r>
          </w:p>
        </w:tc>
        <w:tc>
          <w:tcPr>
            <w:tcW w:w="1276" w:type="dxa"/>
          </w:tcPr>
          <w:p w14:paraId="12C92B9A" w14:textId="77777777" w:rsidR="00AC4F19" w:rsidRPr="005932A3" w:rsidRDefault="00AC4F19" w:rsidP="005932A3">
            <w:pPr>
              <w:spacing w:line="360" w:lineRule="auto"/>
              <w:rPr>
                <w:rFonts w:ascii="Arial" w:hAnsi="Arial" w:cs="Arial"/>
              </w:rPr>
            </w:pPr>
          </w:p>
          <w:p w14:paraId="4A9A5C4E" w14:textId="77777777" w:rsidR="00AC4F19" w:rsidRPr="005932A3" w:rsidRDefault="00AC4F19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63</w:t>
            </w:r>
          </w:p>
          <w:p w14:paraId="1ED4005E" w14:textId="77777777" w:rsidR="00592A5D" w:rsidRPr="005932A3" w:rsidRDefault="00592A5D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61EDC6E" w14:textId="77777777" w:rsidR="00592A5D" w:rsidRPr="005932A3" w:rsidRDefault="00592A5D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34,6%</w:t>
            </w:r>
          </w:p>
        </w:tc>
        <w:tc>
          <w:tcPr>
            <w:tcW w:w="10348" w:type="dxa"/>
            <w:noWrap/>
          </w:tcPr>
          <w:p w14:paraId="28FB5056" w14:textId="41765DC5" w:rsidR="00656D55" w:rsidRDefault="00656D55" w:rsidP="003643C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lastRenderedPageBreak/>
              <w:t>jeżeli jest…</w:t>
            </w:r>
          </w:p>
          <w:p w14:paraId="2CFECE9F" w14:textId="77777777" w:rsidR="00AC4F19" w:rsidRPr="00D35C80" w:rsidRDefault="00036D36" w:rsidP="00D35C80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D35C80">
              <w:rPr>
                <w:rFonts w:ascii="Arial" w:hAnsi="Arial" w:cs="Arial"/>
              </w:rPr>
              <w:lastRenderedPageBreak/>
              <w:t>dostępność wsparcia, jego kompleksowy wymiar i możliwość otrzym</w:t>
            </w:r>
            <w:r w:rsidR="00CE06E8" w:rsidRPr="00D35C80">
              <w:rPr>
                <w:rFonts w:ascii="Arial" w:hAnsi="Arial" w:cs="Arial"/>
              </w:rPr>
              <w:t>ania</w:t>
            </w:r>
            <w:r w:rsidR="003643C5" w:rsidRPr="00D35C80">
              <w:rPr>
                <w:rFonts w:ascii="Arial" w:hAnsi="Arial" w:cs="Arial"/>
              </w:rPr>
              <w:t xml:space="preserve"> pomocy w różnej formie w „jednym miejscu”</w:t>
            </w:r>
            <w:r w:rsidRPr="00D35C80">
              <w:rPr>
                <w:rFonts w:ascii="Arial" w:hAnsi="Arial" w:cs="Arial"/>
              </w:rPr>
              <w:t xml:space="preserve"> -  schronienie, pomoc psychologiczna, pedagogiczna, interwencja kryzysowa, etc.</w:t>
            </w:r>
          </w:p>
          <w:p w14:paraId="464973F1" w14:textId="77777777" w:rsidR="00036D36" w:rsidRPr="003643C5" w:rsidRDefault="00036D36" w:rsidP="003643C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dostęp do wykwalifikowanej kadry świadczącej pomoc osobom potrzebującym</w:t>
            </w:r>
          </w:p>
          <w:p w14:paraId="0AF1B7A6" w14:textId="77777777" w:rsidR="00036D36" w:rsidRPr="003643C5" w:rsidRDefault="00036D36" w:rsidP="003643C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znajomość oferty, wiedza o możliwych do zaofero</w:t>
            </w:r>
            <w:r w:rsidR="00656D55" w:rsidRPr="003643C5">
              <w:rPr>
                <w:rFonts w:ascii="Arial" w:hAnsi="Arial" w:cs="Arial"/>
              </w:rPr>
              <w:t>wania formach pomocy i wsparcia</w:t>
            </w:r>
          </w:p>
          <w:p w14:paraId="761F1FA3" w14:textId="77777777" w:rsidR="00036D36" w:rsidRPr="003643C5" w:rsidRDefault="00036D36" w:rsidP="003643C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jest to bardzo pomocne, profesjonaliści świadczą pomoc, która potrzebna jest w różnych aspektach - psycholog, grupy wsparcia, prawnicy, mediatorzy, psychiatrzy, noclegi, dobrze, że to teraz sprawca musi opuścić miejsce zamieszkania, jest to rewelacja na którą czekałam</w:t>
            </w:r>
          </w:p>
          <w:p w14:paraId="0920D125" w14:textId="77777777" w:rsidR="00656D55" w:rsidRDefault="00656D55" w:rsidP="003643C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bardzo przydatne ponieważ świetnie uzupełniają ofertę pomocową</w:t>
            </w:r>
          </w:p>
          <w:p w14:paraId="230DA33B" w14:textId="262754C7" w:rsidR="00D35C80" w:rsidRPr="00D35C80" w:rsidRDefault="00D35C80" w:rsidP="00D35C80">
            <w:pPr>
              <w:spacing w:line="360" w:lineRule="auto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 podkreślają jednostki, jest to czynnik sprzyjający, natomiast </w:t>
            </w:r>
            <w:r w:rsidRPr="00D35C80">
              <w:rPr>
                <w:rFonts w:ascii="Arial" w:hAnsi="Arial" w:cs="Arial"/>
                <w:i/>
              </w:rPr>
              <w:t>w środowisku wiejskim znikoma liczba podmiotów i specjalistów udzielających pomocy</w:t>
            </w:r>
          </w:p>
        </w:tc>
      </w:tr>
    </w:tbl>
    <w:p w14:paraId="5D4222FF" w14:textId="77777777" w:rsidR="00AC4F19" w:rsidRDefault="00AC4F19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4D458BE5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656D55" w:rsidRPr="005932A3" w14:paraId="5DF0D8AF" w14:textId="77777777" w:rsidTr="00EE27A5">
        <w:trPr>
          <w:trHeight w:val="631"/>
        </w:trPr>
        <w:tc>
          <w:tcPr>
            <w:tcW w:w="2405" w:type="dxa"/>
            <w:hideMark/>
          </w:tcPr>
          <w:p w14:paraId="0014A251" w14:textId="77777777" w:rsidR="00656D55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32A3B3E6" w14:textId="77777777" w:rsidR="00656D55" w:rsidRPr="005932A3" w:rsidRDefault="00656D5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643C5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4D395A6B" w14:textId="77777777" w:rsidR="00656D55" w:rsidRPr="005932A3" w:rsidRDefault="00656D55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2C4E9683" w14:textId="77777777" w:rsidR="00656D55" w:rsidRPr="005932A3" w:rsidRDefault="00656D55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F5532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F5532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656D55" w:rsidRPr="005932A3" w14:paraId="4877FCA3" w14:textId="77777777" w:rsidTr="00EE27A5">
        <w:trPr>
          <w:trHeight w:val="631"/>
        </w:trPr>
        <w:tc>
          <w:tcPr>
            <w:tcW w:w="2405" w:type="dxa"/>
          </w:tcPr>
          <w:p w14:paraId="7BB59B25" w14:textId="77777777" w:rsidR="00656D55" w:rsidRPr="002A25D8" w:rsidRDefault="00656D5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Inne (jakie)</w:t>
            </w:r>
          </w:p>
        </w:tc>
        <w:tc>
          <w:tcPr>
            <w:tcW w:w="1276" w:type="dxa"/>
          </w:tcPr>
          <w:p w14:paraId="010DD806" w14:textId="77777777" w:rsidR="00592A5D" w:rsidRPr="005932A3" w:rsidRDefault="00656D55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</w:t>
            </w:r>
          </w:p>
          <w:p w14:paraId="0B252225" w14:textId="77777777" w:rsidR="00592A5D" w:rsidRPr="005932A3" w:rsidRDefault="00592A5D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2,2%</w:t>
            </w:r>
          </w:p>
        </w:tc>
        <w:tc>
          <w:tcPr>
            <w:tcW w:w="10348" w:type="dxa"/>
            <w:noWrap/>
          </w:tcPr>
          <w:p w14:paraId="2A9B8F41" w14:textId="77777777" w:rsidR="00656D55" w:rsidRPr="003643C5" w:rsidRDefault="00592A5D" w:rsidP="003643C5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16" w:hanging="316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darmowa terapia i poradnictwo</w:t>
            </w:r>
          </w:p>
          <w:p w14:paraId="2CD37D3B" w14:textId="77777777" w:rsidR="00592A5D" w:rsidRPr="003643C5" w:rsidRDefault="00592A5D" w:rsidP="003643C5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16" w:hanging="316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lokalny system działania</w:t>
            </w:r>
          </w:p>
        </w:tc>
      </w:tr>
    </w:tbl>
    <w:p w14:paraId="3E23E440" w14:textId="77777777" w:rsidR="00472FA7" w:rsidRDefault="00472FA7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01F8441E" w14:textId="77777777" w:rsidR="003643C5" w:rsidRDefault="003643C5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2C59F6B6" w14:textId="77777777" w:rsidR="003643C5" w:rsidRDefault="003643C5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125A665C" w14:textId="77777777" w:rsidR="003643C5" w:rsidRDefault="003643C5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3115916B" w14:textId="77777777" w:rsidR="003643C5" w:rsidRDefault="003643C5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23787FFA" w14:textId="77777777" w:rsidR="003643C5" w:rsidRDefault="003643C5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60D265F2" w14:textId="77777777" w:rsidR="0053521E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029DE3BD" w14:textId="77777777" w:rsidR="0053521E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7E366F92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096330CD" w14:textId="77777777" w:rsidR="001E15D7" w:rsidRPr="005932A3" w:rsidRDefault="00085448" w:rsidP="005932A3">
      <w:pPr>
        <w:spacing w:after="0" w:line="360" w:lineRule="auto"/>
        <w:rPr>
          <w:rFonts w:ascii="Arial" w:hAnsi="Arial" w:cs="Arial"/>
          <w:b/>
          <w:u w:val="single"/>
        </w:rPr>
      </w:pPr>
      <w:r w:rsidRPr="005932A3">
        <w:rPr>
          <w:rFonts w:ascii="Arial" w:hAnsi="Arial" w:cs="Arial"/>
          <w:b/>
          <w:u w:val="single"/>
        </w:rPr>
        <w:t xml:space="preserve">Obszar IV :    </w:t>
      </w:r>
      <w:r w:rsidR="001E15D7" w:rsidRPr="005932A3">
        <w:rPr>
          <w:rFonts w:ascii="Arial" w:hAnsi="Arial" w:cs="Arial"/>
          <w:b/>
          <w:u w:val="single"/>
        </w:rPr>
        <w:t>Oddziaływania na osoby stosujące przemoc</w:t>
      </w:r>
    </w:p>
    <w:p w14:paraId="3D53DD26" w14:textId="77777777" w:rsidR="00B97EAE" w:rsidRPr="005932A3" w:rsidRDefault="00B97EA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1E15D7" w:rsidRPr="005932A3" w14:paraId="7213378B" w14:textId="77777777" w:rsidTr="00EE27A5">
        <w:trPr>
          <w:trHeight w:val="631"/>
        </w:trPr>
        <w:tc>
          <w:tcPr>
            <w:tcW w:w="2405" w:type="dxa"/>
            <w:hideMark/>
          </w:tcPr>
          <w:p w14:paraId="5557C8E1" w14:textId="77777777" w:rsidR="001E15D7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23C243EB" w14:textId="77777777" w:rsidR="001E15D7" w:rsidRPr="005932A3" w:rsidRDefault="001E15D7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643C5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6EB46297" w14:textId="77777777" w:rsidR="001E15D7" w:rsidRPr="005932A3" w:rsidRDefault="001E15D7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19371AFE" w14:textId="77777777" w:rsidR="001E15D7" w:rsidRPr="005932A3" w:rsidRDefault="001E15D7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F5532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F5532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1E15D7" w:rsidRPr="005932A3" w14:paraId="6B969DAC" w14:textId="77777777" w:rsidTr="00EE27A5">
        <w:trPr>
          <w:trHeight w:val="631"/>
        </w:trPr>
        <w:tc>
          <w:tcPr>
            <w:tcW w:w="2405" w:type="dxa"/>
          </w:tcPr>
          <w:p w14:paraId="6646D551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46726E26" w14:textId="77777777" w:rsidR="002A25D8" w:rsidRPr="002A25D8" w:rsidRDefault="001E15D7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Kompetencje członków ZI/GR </w:t>
            </w:r>
          </w:p>
          <w:p w14:paraId="2EF88CF6" w14:textId="77777777" w:rsidR="002A25D8" w:rsidRPr="002A25D8" w:rsidRDefault="001E15D7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w motywowaniu OSP do współpracy - pracy nad zmianą funkcjonowania </w:t>
            </w:r>
          </w:p>
          <w:p w14:paraId="10447517" w14:textId="77777777" w:rsidR="001E15D7" w:rsidRPr="005932A3" w:rsidRDefault="001E15D7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2A25D8">
              <w:rPr>
                <w:rFonts w:ascii="Arial" w:hAnsi="Arial" w:cs="Arial"/>
                <w:b/>
              </w:rPr>
              <w:t>w rodzinie</w:t>
            </w:r>
          </w:p>
        </w:tc>
        <w:tc>
          <w:tcPr>
            <w:tcW w:w="1276" w:type="dxa"/>
          </w:tcPr>
          <w:p w14:paraId="2D4C9DEB" w14:textId="77777777" w:rsidR="001E15D7" w:rsidRPr="005932A3" w:rsidRDefault="001E15D7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F52FA70" w14:textId="77777777" w:rsidR="001E15D7" w:rsidRPr="005932A3" w:rsidRDefault="001E15D7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69</w:t>
            </w:r>
          </w:p>
          <w:p w14:paraId="5D5E921F" w14:textId="77777777" w:rsidR="001E15D7" w:rsidRPr="005932A3" w:rsidRDefault="001E15D7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189DC9" w14:textId="77777777" w:rsidR="001E15D7" w:rsidRPr="005932A3" w:rsidRDefault="001E15D7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37,9%</w:t>
            </w:r>
          </w:p>
          <w:p w14:paraId="1B69D86D" w14:textId="77777777" w:rsidR="001E15D7" w:rsidRPr="005932A3" w:rsidRDefault="001E15D7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6A08E1C" w14:textId="77777777" w:rsidR="001E15D7" w:rsidRPr="005932A3" w:rsidRDefault="001E15D7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48" w:type="dxa"/>
            <w:noWrap/>
          </w:tcPr>
          <w:p w14:paraId="1878B113" w14:textId="77777777" w:rsidR="00550B6C" w:rsidRPr="003643C5" w:rsidRDefault="00550B6C" w:rsidP="003643C5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kompetencje członków ZI/GR w motywowaniu OSP do współpracy - pracy nad zmianą funkcjonowania w rodzinie</w:t>
            </w:r>
          </w:p>
          <w:p w14:paraId="692DE4C4" w14:textId="77777777" w:rsidR="00550B6C" w:rsidRPr="003643C5" w:rsidRDefault="00550B6C" w:rsidP="003643C5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dostępność do miejsc realizacji programów korekcyjno-edukacyjnych</w:t>
            </w:r>
          </w:p>
          <w:p w14:paraId="20AE1C41" w14:textId="77777777" w:rsidR="00550B6C" w:rsidRPr="003643C5" w:rsidRDefault="00F55328" w:rsidP="003643C5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skuteczność </w:t>
            </w:r>
            <w:r w:rsidR="00550B6C" w:rsidRPr="003643C5">
              <w:rPr>
                <w:rFonts w:ascii="Arial" w:hAnsi="Arial" w:cs="Arial"/>
              </w:rPr>
              <w:t>programów korekcyjno-edukacyjnych</w:t>
            </w:r>
          </w:p>
          <w:p w14:paraId="527EB66A" w14:textId="77777777" w:rsidR="001E15D7" w:rsidRPr="003643C5" w:rsidRDefault="00550B6C" w:rsidP="003643C5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rola przedstawicieli wymiaru sprawiedliwości tj. prokurator</w:t>
            </w:r>
            <w:r w:rsidR="003643C5">
              <w:rPr>
                <w:rFonts w:ascii="Arial" w:hAnsi="Arial" w:cs="Arial"/>
              </w:rPr>
              <w:t>ów, kuratorów, orzeczeń sądów w </w:t>
            </w:r>
            <w:r w:rsidRPr="003643C5">
              <w:rPr>
                <w:rFonts w:ascii="Arial" w:hAnsi="Arial" w:cs="Arial"/>
              </w:rPr>
              <w:t>motywowaniu sprawców przemocy do pracy nad zmianą</w:t>
            </w:r>
          </w:p>
          <w:p w14:paraId="6228E150" w14:textId="77777777" w:rsidR="00550B6C" w:rsidRPr="003643C5" w:rsidRDefault="00550B6C" w:rsidP="003643C5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szeroko oferowana pomoc w formie działań korekcyjnych</w:t>
            </w:r>
          </w:p>
          <w:p w14:paraId="5558ADFA" w14:textId="77777777" w:rsidR="00550B6C" w:rsidRPr="003643C5" w:rsidRDefault="00550B6C" w:rsidP="003643C5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świadomość OSP</w:t>
            </w:r>
          </w:p>
          <w:p w14:paraId="46172996" w14:textId="77777777" w:rsidR="00550B6C" w:rsidRPr="003643C5" w:rsidRDefault="00550B6C" w:rsidP="003643C5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motywowanie do zmian dotychczasowego zachowania osób stosujących przemoc, konsekwencje prawne</w:t>
            </w:r>
          </w:p>
          <w:p w14:paraId="01A32A33" w14:textId="77777777" w:rsidR="00550B6C" w:rsidRPr="003643C5" w:rsidRDefault="00550B6C" w:rsidP="003643C5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  <w:b/>
              </w:rPr>
            </w:pPr>
            <w:r w:rsidRPr="003643C5">
              <w:rPr>
                <w:rFonts w:ascii="Arial" w:hAnsi="Arial" w:cs="Arial"/>
              </w:rPr>
              <w:t>spójność działań odpowiednich służb - praca osób z różnych dziedzin</w:t>
            </w:r>
          </w:p>
        </w:tc>
      </w:tr>
    </w:tbl>
    <w:p w14:paraId="0C2BC3B4" w14:textId="77777777" w:rsidR="005059E3" w:rsidRDefault="005059E3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05FF84EB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5059E3" w:rsidRPr="005932A3" w14:paraId="044179F7" w14:textId="77777777" w:rsidTr="00EE27A5">
        <w:trPr>
          <w:trHeight w:val="631"/>
        </w:trPr>
        <w:tc>
          <w:tcPr>
            <w:tcW w:w="2405" w:type="dxa"/>
            <w:hideMark/>
          </w:tcPr>
          <w:p w14:paraId="369AEB83" w14:textId="77777777" w:rsidR="005059E3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7049C6A5" w14:textId="77777777" w:rsidR="005059E3" w:rsidRPr="005932A3" w:rsidRDefault="005059E3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643C5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5956A1C6" w14:textId="77777777" w:rsidR="005059E3" w:rsidRPr="005932A3" w:rsidRDefault="005059E3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6B891041" w14:textId="77777777" w:rsidR="005059E3" w:rsidRPr="005932A3" w:rsidRDefault="005059E3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</w:t>
            </w:r>
            <w:r w:rsidR="00F55328">
              <w:rPr>
                <w:rFonts w:ascii="Arial" w:hAnsi="Arial" w:cs="Arial"/>
                <w:b/>
              </w:rPr>
              <w:t xml:space="preserve">ektów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F5532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5059E3" w:rsidRPr="005932A3" w14:paraId="4A5A43C6" w14:textId="77777777" w:rsidTr="00EE27A5">
        <w:trPr>
          <w:trHeight w:val="631"/>
        </w:trPr>
        <w:tc>
          <w:tcPr>
            <w:tcW w:w="2405" w:type="dxa"/>
          </w:tcPr>
          <w:p w14:paraId="5EF09F04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501155B0" w14:textId="77777777" w:rsidR="005059E3" w:rsidRPr="002A25D8" w:rsidRDefault="005059E3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lastRenderedPageBreak/>
              <w:t>Dostępność do miejsc</w:t>
            </w:r>
            <w:r w:rsidR="002A25D8">
              <w:rPr>
                <w:rFonts w:ascii="Arial" w:hAnsi="Arial" w:cs="Arial"/>
                <w:b/>
              </w:rPr>
              <w:t xml:space="preserve"> </w:t>
            </w:r>
            <w:r w:rsidRPr="002A25D8">
              <w:rPr>
                <w:rFonts w:ascii="Arial" w:hAnsi="Arial" w:cs="Arial"/>
                <w:b/>
              </w:rPr>
              <w:t>realizacji programów</w:t>
            </w:r>
          </w:p>
          <w:p w14:paraId="441116BB" w14:textId="77777777" w:rsidR="005059E3" w:rsidRPr="005932A3" w:rsidRDefault="005059E3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2A25D8">
              <w:rPr>
                <w:rFonts w:ascii="Arial" w:hAnsi="Arial" w:cs="Arial"/>
                <w:b/>
              </w:rPr>
              <w:t>korekcyjno-edukacyjnych</w:t>
            </w:r>
          </w:p>
        </w:tc>
        <w:tc>
          <w:tcPr>
            <w:tcW w:w="1276" w:type="dxa"/>
          </w:tcPr>
          <w:p w14:paraId="5EA1DCF2" w14:textId="77777777" w:rsidR="00D03406" w:rsidRPr="005932A3" w:rsidRDefault="00D0340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2A62807" w14:textId="77777777" w:rsidR="005059E3" w:rsidRPr="005932A3" w:rsidRDefault="005059E3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56</w:t>
            </w:r>
          </w:p>
          <w:p w14:paraId="3B5A4E8A" w14:textId="77777777" w:rsidR="005059E3" w:rsidRPr="005932A3" w:rsidRDefault="005059E3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283CE3E" w14:textId="77777777" w:rsidR="005059E3" w:rsidRPr="005932A3" w:rsidRDefault="005059E3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30,8%</w:t>
            </w:r>
          </w:p>
        </w:tc>
        <w:tc>
          <w:tcPr>
            <w:tcW w:w="10348" w:type="dxa"/>
            <w:noWrap/>
          </w:tcPr>
          <w:p w14:paraId="658BDD4A" w14:textId="77777777" w:rsidR="005059E3" w:rsidRPr="003643C5" w:rsidRDefault="005059E3" w:rsidP="003643C5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lastRenderedPageBreak/>
              <w:t>informowanie o dostępnych programach korekcyjno-edukacy</w:t>
            </w:r>
            <w:r w:rsidR="003643C5">
              <w:rPr>
                <w:rFonts w:ascii="Arial" w:hAnsi="Arial" w:cs="Arial"/>
              </w:rPr>
              <w:t>jnych; motywowanie do udziału w </w:t>
            </w:r>
            <w:r w:rsidRPr="003643C5">
              <w:rPr>
                <w:rFonts w:ascii="Arial" w:hAnsi="Arial" w:cs="Arial"/>
              </w:rPr>
              <w:t>programie</w:t>
            </w:r>
          </w:p>
          <w:p w14:paraId="41B545A3" w14:textId="77777777" w:rsidR="005059E3" w:rsidRPr="003643C5" w:rsidRDefault="005059E3" w:rsidP="003643C5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lastRenderedPageBreak/>
              <w:t>programy korekcyjno - edukacyjne prowadzone powinny być nie t</w:t>
            </w:r>
            <w:r w:rsidR="003643C5">
              <w:rPr>
                <w:rFonts w:ascii="Arial" w:hAnsi="Arial" w:cs="Arial"/>
              </w:rPr>
              <w:t>ylko w powiatach, ale również w </w:t>
            </w:r>
            <w:r w:rsidRPr="003643C5">
              <w:rPr>
                <w:rFonts w:ascii="Arial" w:hAnsi="Arial" w:cs="Arial"/>
              </w:rPr>
              <w:t xml:space="preserve">gminach. </w:t>
            </w:r>
          </w:p>
          <w:p w14:paraId="623D4B50" w14:textId="77777777" w:rsidR="005059E3" w:rsidRPr="003643C5" w:rsidRDefault="005059E3" w:rsidP="003643C5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istotne, by zajęcia korekcyjno-edukacyjne były w pobliżu miejsca za</w:t>
            </w:r>
            <w:r w:rsidR="003643C5">
              <w:rPr>
                <w:rFonts w:ascii="Arial" w:hAnsi="Arial" w:cs="Arial"/>
              </w:rPr>
              <w:t>mieszkania sprawcy (trudności z </w:t>
            </w:r>
            <w:r w:rsidRPr="003643C5">
              <w:rPr>
                <w:rFonts w:ascii="Arial" w:hAnsi="Arial" w:cs="Arial"/>
              </w:rPr>
              <w:t>dojazdem, brak środków finansowych)</w:t>
            </w:r>
          </w:p>
          <w:p w14:paraId="647F38BE" w14:textId="77777777" w:rsidR="00B05D71" w:rsidRPr="003643C5" w:rsidRDefault="005059E3" w:rsidP="003643C5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możliwość otwarcia się sprawców przemocy i zrozumienia przyczyn swojego zachowania, pod warunkiem pozytywnej motywacji do udziału w programie korekcyjno-edukacyjnym</w:t>
            </w:r>
          </w:p>
          <w:p w14:paraId="7FB0B473" w14:textId="77777777" w:rsidR="005059E3" w:rsidRPr="003643C5" w:rsidRDefault="00B05D71" w:rsidP="003643C5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t</w:t>
            </w:r>
            <w:r w:rsidR="005059E3" w:rsidRPr="003643C5">
              <w:rPr>
                <w:rFonts w:ascii="Arial" w:hAnsi="Arial" w:cs="Arial"/>
              </w:rPr>
              <w:t>rudno namówić sprawców przemocy do udziału w Programie korekcyjno - edukacyjnym - bardziej wskazane byłoby obligowanie przez Polic</w:t>
            </w:r>
            <w:r w:rsidRPr="003643C5">
              <w:rPr>
                <w:rFonts w:ascii="Arial" w:hAnsi="Arial" w:cs="Arial"/>
              </w:rPr>
              <w:t>ję do udziału w takim programie</w:t>
            </w:r>
          </w:p>
          <w:p w14:paraId="3907A167" w14:textId="77777777" w:rsidR="005059E3" w:rsidRPr="003643C5" w:rsidRDefault="00B05D71" w:rsidP="003643C5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r</w:t>
            </w:r>
            <w:r w:rsidR="005059E3" w:rsidRPr="003643C5">
              <w:rPr>
                <w:rFonts w:ascii="Arial" w:hAnsi="Arial" w:cs="Arial"/>
              </w:rPr>
              <w:t>ozpowszechnianie informacji nt. możliwości udziału w Progr</w:t>
            </w:r>
            <w:r w:rsidR="003643C5">
              <w:rPr>
                <w:rFonts w:ascii="Arial" w:hAnsi="Arial" w:cs="Arial"/>
              </w:rPr>
              <w:t>amie korekcyjno - edukacyjnym z </w:t>
            </w:r>
            <w:r w:rsidR="005059E3" w:rsidRPr="003643C5">
              <w:rPr>
                <w:rFonts w:ascii="Arial" w:hAnsi="Arial" w:cs="Arial"/>
              </w:rPr>
              <w:t>uwzględnieniem czasu i miejsca</w:t>
            </w:r>
          </w:p>
          <w:p w14:paraId="74C7CF8C" w14:textId="77777777" w:rsidR="00B05D71" w:rsidRPr="003643C5" w:rsidRDefault="00B05D71" w:rsidP="003643C5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motywowanie do udziału w programie względnie obligowane do udziału</w:t>
            </w:r>
          </w:p>
          <w:p w14:paraId="3072139D" w14:textId="77777777" w:rsidR="00B05D71" w:rsidRPr="003643C5" w:rsidRDefault="00B05D71" w:rsidP="003643C5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mała liczba programów korekcyjno-edukacyjnych, brak specjalistów na terenie gminy</w:t>
            </w:r>
          </w:p>
          <w:p w14:paraId="23673B4A" w14:textId="77777777" w:rsidR="00B05D71" w:rsidRPr="003643C5" w:rsidRDefault="00B05D71" w:rsidP="003643C5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osoby stosujące przemoc również potrzebują wsparcia</w:t>
            </w:r>
          </w:p>
        </w:tc>
      </w:tr>
    </w:tbl>
    <w:p w14:paraId="03E6DE1F" w14:textId="77777777" w:rsidR="00BB1ACA" w:rsidRDefault="00BB1ACA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4AE400E9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B05D71" w:rsidRPr="005932A3" w14:paraId="768D2A43" w14:textId="77777777" w:rsidTr="00EE27A5">
        <w:trPr>
          <w:trHeight w:val="631"/>
        </w:trPr>
        <w:tc>
          <w:tcPr>
            <w:tcW w:w="2405" w:type="dxa"/>
            <w:hideMark/>
          </w:tcPr>
          <w:p w14:paraId="2803C695" w14:textId="77777777" w:rsidR="00B05D71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33E61719" w14:textId="77777777" w:rsidR="00B05D71" w:rsidRPr="005932A3" w:rsidRDefault="00B05D71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643C5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1D10F32D" w14:textId="77777777" w:rsidR="00B05D71" w:rsidRPr="005932A3" w:rsidRDefault="00B05D71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2E4DB7B3" w14:textId="77777777" w:rsidR="00B05D71" w:rsidRPr="005932A3" w:rsidRDefault="00B05D71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F5532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F5532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B05D71" w:rsidRPr="005932A3" w14:paraId="452179B5" w14:textId="77777777" w:rsidTr="00EE27A5">
        <w:trPr>
          <w:trHeight w:val="631"/>
        </w:trPr>
        <w:tc>
          <w:tcPr>
            <w:tcW w:w="2405" w:type="dxa"/>
          </w:tcPr>
          <w:p w14:paraId="209B3D2F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7E86FCD3" w14:textId="77777777" w:rsidR="00B05D71" w:rsidRPr="002A25D8" w:rsidRDefault="00B05D71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Skuteczność</w:t>
            </w:r>
          </w:p>
          <w:p w14:paraId="1B9E392B" w14:textId="77777777" w:rsidR="00B05D71" w:rsidRPr="002A25D8" w:rsidRDefault="00B05D71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programów</w:t>
            </w:r>
          </w:p>
          <w:p w14:paraId="2003ECAE" w14:textId="77777777" w:rsidR="00B05D71" w:rsidRPr="002A25D8" w:rsidRDefault="00B05D71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korekcyjno-edukacyjnych;</w:t>
            </w:r>
          </w:p>
          <w:p w14:paraId="519BA2AE" w14:textId="77777777" w:rsidR="002A25D8" w:rsidRDefault="00B05D71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informacja o tym </w:t>
            </w:r>
          </w:p>
          <w:p w14:paraId="5ABCD463" w14:textId="77777777" w:rsidR="00B05D71" w:rsidRPr="005932A3" w:rsidRDefault="00B05D71" w:rsidP="002A25D8">
            <w:pPr>
              <w:spacing w:line="360" w:lineRule="auto"/>
              <w:rPr>
                <w:rFonts w:ascii="Arial" w:hAnsi="Arial" w:cs="Arial"/>
              </w:rPr>
            </w:pPr>
            <w:r w:rsidRPr="002A25D8">
              <w:rPr>
                <w:rFonts w:ascii="Arial" w:hAnsi="Arial" w:cs="Arial"/>
                <w:b/>
              </w:rPr>
              <w:lastRenderedPageBreak/>
              <w:t>w</w:t>
            </w:r>
            <w:r w:rsidR="002A25D8">
              <w:rPr>
                <w:rFonts w:ascii="Arial" w:hAnsi="Arial" w:cs="Arial"/>
                <w:b/>
              </w:rPr>
              <w:t xml:space="preserve"> </w:t>
            </w:r>
            <w:r w:rsidRPr="002A25D8">
              <w:rPr>
                <w:rFonts w:ascii="Arial" w:hAnsi="Arial" w:cs="Arial"/>
                <w:b/>
              </w:rPr>
              <w:t>środowisku</w:t>
            </w:r>
          </w:p>
        </w:tc>
        <w:tc>
          <w:tcPr>
            <w:tcW w:w="1276" w:type="dxa"/>
          </w:tcPr>
          <w:p w14:paraId="192CB861" w14:textId="77777777" w:rsidR="00D03406" w:rsidRPr="005932A3" w:rsidRDefault="00D0340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3AA0F9E" w14:textId="77777777" w:rsidR="00B05D71" w:rsidRPr="005932A3" w:rsidRDefault="00B05D7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36</w:t>
            </w:r>
          </w:p>
          <w:p w14:paraId="0E260AF3" w14:textId="77777777" w:rsidR="00B05D71" w:rsidRPr="005932A3" w:rsidRDefault="00B05D7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47ECAFE" w14:textId="77777777" w:rsidR="00B05D71" w:rsidRPr="005932A3" w:rsidRDefault="00B05D71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19,8%</w:t>
            </w:r>
          </w:p>
        </w:tc>
        <w:tc>
          <w:tcPr>
            <w:tcW w:w="10348" w:type="dxa"/>
            <w:noWrap/>
          </w:tcPr>
          <w:p w14:paraId="6F3E4D62" w14:textId="77777777" w:rsidR="00B05D71" w:rsidRPr="003643C5" w:rsidRDefault="00401607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informacja o dostępności przez pracowników socjalnych i asystentów rodziny</w:t>
            </w:r>
          </w:p>
          <w:p w14:paraId="442BA402" w14:textId="77777777" w:rsidR="00401607" w:rsidRPr="003643C5" w:rsidRDefault="00401607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poprawa w funkcjonowaniu sprawcy i rodziny</w:t>
            </w:r>
          </w:p>
          <w:p w14:paraId="593FC0DC" w14:textId="77777777" w:rsidR="00401607" w:rsidRPr="003643C5" w:rsidRDefault="00401607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u osób zmotywowanych do udziału w programie widoczne są pozytywne efekty</w:t>
            </w:r>
          </w:p>
          <w:p w14:paraId="7DD6937B" w14:textId="77777777" w:rsidR="00401607" w:rsidRPr="003643C5" w:rsidRDefault="00401607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poprawa relacji w rodzinie oraz bezpieczeństwa ofiar przemocy</w:t>
            </w:r>
          </w:p>
          <w:p w14:paraId="2BE4D48A" w14:textId="77777777" w:rsidR="00401607" w:rsidRPr="003643C5" w:rsidRDefault="00401607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programy pomagają, jednak niska jest frekwencja sprawców</w:t>
            </w:r>
          </w:p>
          <w:p w14:paraId="04BA798B" w14:textId="77777777" w:rsidR="00401607" w:rsidRPr="003643C5" w:rsidRDefault="00401607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satysfakcja z sytuacji w rodzinie po zrealizowaniu programu</w:t>
            </w:r>
          </w:p>
          <w:p w14:paraId="00D580F2" w14:textId="77777777" w:rsidR="00401607" w:rsidRPr="003643C5" w:rsidRDefault="00401607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lastRenderedPageBreak/>
              <w:t>możliwość zmiany postrzegania zjawiska przemocy przez samego sprawcę</w:t>
            </w:r>
          </w:p>
          <w:p w14:paraId="19C08747" w14:textId="77777777" w:rsidR="00401607" w:rsidRPr="003643C5" w:rsidRDefault="00401607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sposób na zmianę postaw, zachowań sprawców</w:t>
            </w:r>
          </w:p>
          <w:p w14:paraId="0A126D96" w14:textId="77777777" w:rsidR="00E603CE" w:rsidRPr="003643C5" w:rsidRDefault="00E603CE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zwiększenie świadomości wśród osób stosujących przemoc, że przemoc jest zjawiskiem nieakceptowalnym</w:t>
            </w:r>
          </w:p>
          <w:p w14:paraId="0002DAB7" w14:textId="77777777" w:rsidR="00E603CE" w:rsidRPr="003643C5" w:rsidRDefault="00E603CE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zmiana zachowań i sposobu myślenia osób stosujących przemoc</w:t>
            </w:r>
          </w:p>
          <w:p w14:paraId="088D57B1" w14:textId="77777777" w:rsidR="00E603CE" w:rsidRPr="003643C5" w:rsidRDefault="00E603CE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wiedza umożliwia zmianę zachowań OSP</w:t>
            </w:r>
          </w:p>
          <w:p w14:paraId="3169DBC9" w14:textId="77777777" w:rsidR="00E603CE" w:rsidRPr="003643C5" w:rsidRDefault="00E603CE" w:rsidP="003643C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statystyki prowadzone na terenie gminy/miasta wskazują na dużą skuteczność prowadzonych działań. Osoby przystępujące do programu w zdecydowanej większości powstrzymują się od zachowań przemocowych</w:t>
            </w:r>
          </w:p>
        </w:tc>
      </w:tr>
    </w:tbl>
    <w:p w14:paraId="3046E903" w14:textId="77777777" w:rsidR="00E603CE" w:rsidRDefault="00E603C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2B65E890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E603CE" w:rsidRPr="005932A3" w14:paraId="6C3FEAE7" w14:textId="77777777" w:rsidTr="00EE27A5">
        <w:trPr>
          <w:trHeight w:val="631"/>
        </w:trPr>
        <w:tc>
          <w:tcPr>
            <w:tcW w:w="2405" w:type="dxa"/>
            <w:hideMark/>
          </w:tcPr>
          <w:p w14:paraId="7F97B94C" w14:textId="77777777" w:rsidR="00E603CE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7AAC8268" w14:textId="77777777" w:rsidR="00E603CE" w:rsidRPr="005932A3" w:rsidRDefault="00E603CE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3643C5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4713BBE7" w14:textId="77777777" w:rsidR="00E603CE" w:rsidRPr="005932A3" w:rsidRDefault="00E603CE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5B1C6AF4" w14:textId="77777777" w:rsidR="00E603CE" w:rsidRPr="005932A3" w:rsidRDefault="00E603CE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F5532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F5532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E603CE" w:rsidRPr="005932A3" w14:paraId="41EEFBF3" w14:textId="77777777" w:rsidTr="00EE27A5">
        <w:trPr>
          <w:trHeight w:val="631"/>
        </w:trPr>
        <w:tc>
          <w:tcPr>
            <w:tcW w:w="2405" w:type="dxa"/>
          </w:tcPr>
          <w:p w14:paraId="6B239F12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509A58D2" w14:textId="77777777" w:rsidR="00E603CE" w:rsidRPr="002A25D8" w:rsidRDefault="00E603CE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Rola przedstawicieli</w:t>
            </w:r>
          </w:p>
          <w:p w14:paraId="4C4E3DB1" w14:textId="77777777" w:rsidR="00E603CE" w:rsidRPr="002A25D8" w:rsidRDefault="00E603CE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wymiaru</w:t>
            </w:r>
          </w:p>
          <w:p w14:paraId="70A17B20" w14:textId="77777777" w:rsidR="00E603CE" w:rsidRPr="002A25D8" w:rsidRDefault="00E603CE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sprawiedliwości:</w:t>
            </w:r>
          </w:p>
          <w:p w14:paraId="7DFD73EE" w14:textId="77777777" w:rsidR="00E603CE" w:rsidRPr="002A25D8" w:rsidRDefault="00E603CE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prokuratorów,</w:t>
            </w:r>
          </w:p>
          <w:p w14:paraId="7F5574A8" w14:textId="77777777" w:rsidR="00E603CE" w:rsidRPr="002A25D8" w:rsidRDefault="00E603CE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kuratorów, orzeczeń</w:t>
            </w:r>
          </w:p>
          <w:p w14:paraId="0C695356" w14:textId="77777777" w:rsidR="002A25D8" w:rsidRDefault="00E603CE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sądów – </w:t>
            </w:r>
          </w:p>
          <w:p w14:paraId="3FAEB8EC" w14:textId="77777777" w:rsidR="00E603CE" w:rsidRPr="002A25D8" w:rsidRDefault="00E603CE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w motywowaniu OSP do</w:t>
            </w:r>
            <w:r w:rsidR="002A25D8">
              <w:rPr>
                <w:rFonts w:ascii="Arial" w:hAnsi="Arial" w:cs="Arial"/>
                <w:b/>
              </w:rPr>
              <w:t xml:space="preserve"> </w:t>
            </w:r>
            <w:r w:rsidRPr="002A25D8">
              <w:rPr>
                <w:rFonts w:ascii="Arial" w:hAnsi="Arial" w:cs="Arial"/>
                <w:b/>
              </w:rPr>
              <w:t>pracy nad zmianą</w:t>
            </w:r>
          </w:p>
          <w:p w14:paraId="2CF915CB" w14:textId="77777777" w:rsidR="00E603CE" w:rsidRPr="005932A3" w:rsidRDefault="00E603CE" w:rsidP="005932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C5E156" w14:textId="77777777" w:rsidR="00D03406" w:rsidRPr="005932A3" w:rsidRDefault="00D0340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462A338" w14:textId="77777777" w:rsidR="00E603CE" w:rsidRPr="005932A3" w:rsidRDefault="00E603CE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58</w:t>
            </w:r>
          </w:p>
          <w:p w14:paraId="171C624E" w14:textId="77777777" w:rsidR="00E603CE" w:rsidRPr="005932A3" w:rsidRDefault="00E603CE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6F3FE56" w14:textId="77777777" w:rsidR="00E603CE" w:rsidRPr="005932A3" w:rsidRDefault="00E603CE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32%</w:t>
            </w:r>
          </w:p>
        </w:tc>
        <w:tc>
          <w:tcPr>
            <w:tcW w:w="10348" w:type="dxa"/>
            <w:noWrap/>
          </w:tcPr>
          <w:p w14:paraId="49710554" w14:textId="77777777" w:rsidR="00E603CE" w:rsidRPr="003643C5" w:rsidRDefault="0053559F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 xml:space="preserve">wymiar sprawiedliwości musi bardziej zdecydowanie nakładać i wymagać </w:t>
            </w:r>
            <w:r w:rsidR="009709AD">
              <w:rPr>
                <w:rFonts w:ascii="Arial" w:hAnsi="Arial" w:cs="Arial"/>
              </w:rPr>
              <w:t>realizacji uczestnictwa w </w:t>
            </w:r>
            <w:r w:rsidRPr="003643C5">
              <w:rPr>
                <w:rFonts w:ascii="Arial" w:hAnsi="Arial" w:cs="Arial"/>
              </w:rPr>
              <w:t>grupach korekcyjnych</w:t>
            </w:r>
          </w:p>
          <w:p w14:paraId="0FE64A6D" w14:textId="77777777" w:rsidR="0053559F" w:rsidRPr="003643C5" w:rsidRDefault="0053559F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szybkie orzekanie pokazuje braku tolerancji na przemoc, sprawca nie unika odpowiedzialności</w:t>
            </w:r>
          </w:p>
          <w:p w14:paraId="10C1E216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wydane orzeczenia sądowe pomagają w motywowaniu sprawców przemocy</w:t>
            </w:r>
          </w:p>
          <w:p w14:paraId="790B1917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coraz więcej jest wyroków nakazujących udział sprawców przemocy w programie korekcyjno-edukacyjnym</w:t>
            </w:r>
          </w:p>
          <w:p w14:paraId="39CE82EA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wskazywanie sprawcom przemocy konsekwencji nie podejmowania pracy nad sobą</w:t>
            </w:r>
          </w:p>
          <w:p w14:paraId="428112B7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monitoring sprawców, motywowanie oraz zobowiązania przez wymiar sprawiedliwości mają kluczowe znaczenie w stosunku do osób, które wcześniej takiej współpracy nie podjęły, bądź dopuszczają się kolejnych przestępstw</w:t>
            </w:r>
          </w:p>
          <w:p w14:paraId="6CB7C9CC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lastRenderedPageBreak/>
              <w:t>szybkie orzeczenia sądów działają motywująco na osoby stosujące przemoc</w:t>
            </w:r>
          </w:p>
          <w:p w14:paraId="61C596B6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obecność kuratora na posiedzeniach Zespole Interdyscypl</w:t>
            </w:r>
            <w:r w:rsidR="009709AD">
              <w:rPr>
                <w:rFonts w:ascii="Arial" w:hAnsi="Arial" w:cs="Arial"/>
              </w:rPr>
              <w:t>inarnym Grup roboczych pomaga w </w:t>
            </w:r>
            <w:r w:rsidRPr="003643C5">
              <w:rPr>
                <w:rFonts w:ascii="Arial" w:hAnsi="Arial" w:cs="Arial"/>
              </w:rPr>
              <w:t>szybszym podjęciu działań, m.in. w sprawie małoletnich dzieci; większe możliwości skutecznego oddziaływania z racji prestiżu zawodowego i instrumentów prawnych, którymi dysponują</w:t>
            </w:r>
          </w:p>
          <w:p w14:paraId="7433AAD7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respektowanie wyroków sądowych, postanowień prokuratury ma większą moc dla sprawcy, niż działania pracownika socjalnego</w:t>
            </w:r>
          </w:p>
          <w:p w14:paraId="7D2DFB6E" w14:textId="77777777" w:rsidR="0053559F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osoby którym udowodniono stosowanie przemocy na etapie rozprawy sądowej powinny mieć wybór udziału w grupie korekcyjnej albo odbycia kary</w:t>
            </w:r>
          </w:p>
          <w:p w14:paraId="68139894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wprowadzenie środka karnego w postaci eksmisji i zakazu zbliżania sprawcy; brak nakazów sądów realizacji programów korekcyjno-edukacyjnych</w:t>
            </w:r>
          </w:p>
          <w:p w14:paraId="52D15C14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natychmiastowa izolacja sprawców, monitoring sprawców</w:t>
            </w:r>
          </w:p>
          <w:p w14:paraId="44C63DD6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bardzo wielka, wreszcie są wyroki, są zakazy, są kary, mam 2 osoby, były zaszokowane, że maja zakaz zbliżania się, że mają wyroki, bo wcześniej to było zgłoszenie i nic w</w:t>
            </w:r>
            <w:r w:rsidR="009709AD">
              <w:rPr>
                <w:rFonts w:ascii="Arial" w:hAnsi="Arial" w:cs="Arial"/>
              </w:rPr>
              <w:t xml:space="preserve"> tym zakresie nie było robione „babki sobie pogadały”</w:t>
            </w:r>
            <w:r w:rsidRPr="003643C5">
              <w:rPr>
                <w:rFonts w:ascii="Arial" w:hAnsi="Arial" w:cs="Arial"/>
              </w:rPr>
              <w:t xml:space="preserve"> a teraz tak ostro, tyle ludzi się tym zajmuje, - tak moim zdaniem to daje efekty, i działa</w:t>
            </w:r>
          </w:p>
          <w:p w14:paraId="043F1B07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dodatkowe podkreślenie ważności tych działań, dodatkowa siła motywacyjna</w:t>
            </w:r>
          </w:p>
          <w:p w14:paraId="03FC9EAF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motywacja zewnętrzna do zmiany zachowania</w:t>
            </w:r>
          </w:p>
          <w:p w14:paraId="0D604976" w14:textId="77777777" w:rsidR="0085797B" w:rsidRPr="003643C5" w:rsidRDefault="0085797B" w:rsidP="003643C5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643C5">
              <w:rPr>
                <w:rFonts w:ascii="Arial" w:hAnsi="Arial" w:cs="Arial"/>
              </w:rPr>
              <w:t>wskazywanie sprawcom przemocy konsekwencji wynikających z niedostosowania się do wyroku sądu</w:t>
            </w:r>
          </w:p>
        </w:tc>
      </w:tr>
    </w:tbl>
    <w:p w14:paraId="08446914" w14:textId="77777777" w:rsidR="007C5C23" w:rsidRPr="005932A3" w:rsidRDefault="007C5C23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437FE8E6" w14:textId="77777777" w:rsidR="003825B2" w:rsidRDefault="003825B2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1D16A815" w14:textId="77777777" w:rsidR="009709AD" w:rsidRDefault="009709AD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093AF005" w14:textId="77777777" w:rsidR="009709AD" w:rsidRDefault="009709AD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3516A0BF" w14:textId="77777777" w:rsidR="009709AD" w:rsidRPr="005932A3" w:rsidRDefault="009709AD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40218A51" w14:textId="77777777" w:rsidR="00C47135" w:rsidRPr="005932A3" w:rsidRDefault="00085448" w:rsidP="005932A3">
      <w:pPr>
        <w:spacing w:after="0" w:line="360" w:lineRule="auto"/>
        <w:rPr>
          <w:rFonts w:ascii="Arial" w:hAnsi="Arial" w:cs="Arial"/>
          <w:b/>
          <w:u w:val="single"/>
        </w:rPr>
      </w:pPr>
      <w:r w:rsidRPr="005932A3">
        <w:rPr>
          <w:rFonts w:ascii="Arial" w:hAnsi="Arial" w:cs="Arial"/>
          <w:b/>
          <w:u w:val="single"/>
        </w:rPr>
        <w:lastRenderedPageBreak/>
        <w:t xml:space="preserve">Obszar V :  </w:t>
      </w:r>
      <w:r w:rsidR="00C47135" w:rsidRPr="005932A3">
        <w:rPr>
          <w:rFonts w:ascii="Arial" w:hAnsi="Arial" w:cs="Arial"/>
          <w:b/>
          <w:u w:val="single"/>
        </w:rPr>
        <w:t>Podnoszenie kompetencji przedstawicieli służb i podmiotów realizujących zadania z zakresu przeciwdziałania przemocy w rodzinie - współdziałanie służb i podmiotów</w:t>
      </w:r>
    </w:p>
    <w:p w14:paraId="61C4117A" w14:textId="77777777" w:rsidR="00C47135" w:rsidRPr="005932A3" w:rsidRDefault="00C47135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EE27A5" w:rsidRPr="005932A3" w14:paraId="619AC02C" w14:textId="77777777" w:rsidTr="00EE27A5">
        <w:trPr>
          <w:trHeight w:val="631"/>
        </w:trPr>
        <w:tc>
          <w:tcPr>
            <w:tcW w:w="2405" w:type="dxa"/>
            <w:hideMark/>
          </w:tcPr>
          <w:p w14:paraId="39DF5D2C" w14:textId="77777777" w:rsidR="00EE27A5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49063162" w14:textId="77777777" w:rsidR="00EE27A5" w:rsidRPr="005932A3" w:rsidRDefault="00EE27A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</w:t>
            </w:r>
            <w:r w:rsidR="009709AD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.gmin</w:t>
            </w:r>
          </w:p>
          <w:p w14:paraId="0DA1529F" w14:textId="77777777" w:rsidR="00EE27A5" w:rsidRPr="005932A3" w:rsidRDefault="00EE27A5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00EB6553" w14:textId="77777777" w:rsidR="00EE27A5" w:rsidRPr="005932A3" w:rsidRDefault="00EE27A5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F55328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F55328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EE27A5" w:rsidRPr="005932A3" w14:paraId="6BF5E7DB" w14:textId="77777777" w:rsidTr="00EE27A5">
        <w:trPr>
          <w:trHeight w:val="631"/>
        </w:trPr>
        <w:tc>
          <w:tcPr>
            <w:tcW w:w="2405" w:type="dxa"/>
          </w:tcPr>
          <w:p w14:paraId="08CB3979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77687B98" w14:textId="77777777" w:rsidR="00C47135" w:rsidRPr="002A25D8" w:rsidRDefault="00C4713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Przeznaczenie środków</w:t>
            </w:r>
            <w:r w:rsidR="002A25D8">
              <w:rPr>
                <w:rFonts w:ascii="Arial" w:hAnsi="Arial" w:cs="Arial"/>
                <w:b/>
              </w:rPr>
              <w:t xml:space="preserve"> </w:t>
            </w:r>
            <w:r w:rsidRPr="002A25D8">
              <w:rPr>
                <w:rFonts w:ascii="Arial" w:hAnsi="Arial" w:cs="Arial"/>
                <w:b/>
              </w:rPr>
              <w:t>na szkolenia, system</w:t>
            </w:r>
          </w:p>
          <w:p w14:paraId="7E5A6F99" w14:textId="77777777" w:rsidR="00C47135" w:rsidRPr="002A25D8" w:rsidRDefault="00C4713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wsparcia - uznanie</w:t>
            </w:r>
          </w:p>
          <w:p w14:paraId="6E784AAC" w14:textId="77777777" w:rsidR="00C47135" w:rsidRPr="002A25D8" w:rsidRDefault="00C4713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takiej potrzeby przez</w:t>
            </w:r>
          </w:p>
          <w:p w14:paraId="17D59FB3" w14:textId="77777777" w:rsidR="00C47135" w:rsidRPr="002A25D8" w:rsidRDefault="00C4713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władze gminy </w:t>
            </w:r>
          </w:p>
          <w:p w14:paraId="795C4933" w14:textId="77777777" w:rsidR="00EE27A5" w:rsidRPr="005932A3" w:rsidRDefault="00EE27A5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</w:tcPr>
          <w:p w14:paraId="64712C0D" w14:textId="77777777" w:rsidR="00EE27A5" w:rsidRPr="005932A3" w:rsidRDefault="00EE27A5" w:rsidP="005932A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4B3D8BF" w14:textId="77777777" w:rsidR="00EE27A5" w:rsidRPr="005932A3" w:rsidRDefault="00C47135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71</w:t>
            </w:r>
          </w:p>
          <w:p w14:paraId="628EF20C" w14:textId="77777777" w:rsidR="00EE27A5" w:rsidRPr="005932A3" w:rsidRDefault="00EE27A5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0E8AE52" w14:textId="77777777" w:rsidR="00EE27A5" w:rsidRPr="005932A3" w:rsidRDefault="00EE27A5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33%</w:t>
            </w:r>
          </w:p>
        </w:tc>
        <w:tc>
          <w:tcPr>
            <w:tcW w:w="10348" w:type="dxa"/>
            <w:noWrap/>
          </w:tcPr>
          <w:p w14:paraId="19745236" w14:textId="77777777" w:rsidR="00EE27A5" w:rsidRPr="009709AD" w:rsidRDefault="00EE27A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regularne organizowanie szkoleń dla członków ZI</w:t>
            </w:r>
          </w:p>
          <w:p w14:paraId="1E82B3F7" w14:textId="77777777" w:rsidR="00EE27A5" w:rsidRPr="009709AD" w:rsidRDefault="00EE27A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 xml:space="preserve">ciągłe szkolenia i </w:t>
            </w:r>
            <w:proofErr w:type="spellStart"/>
            <w:r w:rsidRPr="009709AD">
              <w:rPr>
                <w:rFonts w:ascii="Arial" w:hAnsi="Arial" w:cs="Arial"/>
              </w:rPr>
              <w:t>superwizje</w:t>
            </w:r>
            <w:proofErr w:type="spellEnd"/>
            <w:r w:rsidRPr="009709AD">
              <w:rPr>
                <w:rFonts w:ascii="Arial" w:hAnsi="Arial" w:cs="Arial"/>
              </w:rPr>
              <w:t xml:space="preserve"> pozwalają nie popaść w rutynę, oraz zachować dobr</w:t>
            </w:r>
            <w:r w:rsidR="00635321">
              <w:rPr>
                <w:rFonts w:ascii="Arial" w:hAnsi="Arial" w:cs="Arial"/>
              </w:rPr>
              <w:t>ą</w:t>
            </w:r>
            <w:r w:rsidRPr="009709AD">
              <w:rPr>
                <w:rFonts w:ascii="Arial" w:hAnsi="Arial" w:cs="Arial"/>
              </w:rPr>
              <w:t xml:space="preserve"> formę psychiczną</w:t>
            </w:r>
          </w:p>
          <w:p w14:paraId="173ED61C" w14:textId="77777777" w:rsidR="00EE27A5" w:rsidRPr="009709AD" w:rsidRDefault="00EE27A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przeznaczenie środków na szkolenia, system wsparcia - uznanie takiej potrzeby przez władze gminy</w:t>
            </w:r>
          </w:p>
          <w:p w14:paraId="60A8BFAB" w14:textId="77777777" w:rsidR="00EE27A5" w:rsidRPr="009709AD" w:rsidRDefault="00EE27A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 xml:space="preserve">dobra komunikacja między kierownictwem podmiotów </w:t>
            </w:r>
            <w:r w:rsidR="00F55328">
              <w:rPr>
                <w:rFonts w:ascii="Arial" w:hAnsi="Arial" w:cs="Arial"/>
              </w:rPr>
              <w:t>w Zespole Interdyscyplinarnym a </w:t>
            </w:r>
            <w:r w:rsidRPr="009709AD">
              <w:rPr>
                <w:rFonts w:ascii="Arial" w:hAnsi="Arial" w:cs="Arial"/>
              </w:rPr>
              <w:t xml:space="preserve">przewodniczącym </w:t>
            </w:r>
          </w:p>
          <w:p w14:paraId="44CDF89C" w14:textId="77777777" w:rsidR="00EE27A5" w:rsidRPr="009709AD" w:rsidRDefault="00EE27A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 xml:space="preserve">liczba osób - członków w ZI/GR przeszkolonych w zakresie zjawiska przemocy, system </w:t>
            </w:r>
            <w:r w:rsidR="00E839D3">
              <w:rPr>
                <w:rFonts w:ascii="Arial" w:hAnsi="Arial" w:cs="Arial"/>
              </w:rPr>
              <w:t>szkoleń i </w:t>
            </w:r>
            <w:r w:rsidRPr="009709AD">
              <w:rPr>
                <w:rFonts w:ascii="Arial" w:hAnsi="Arial" w:cs="Arial"/>
              </w:rPr>
              <w:t>doskonalenia</w:t>
            </w:r>
          </w:p>
          <w:p w14:paraId="2CC74B52" w14:textId="77777777" w:rsidR="00EE27A5" w:rsidRPr="009709AD" w:rsidRDefault="00EE27A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aktywność - motywacja członków ZI/Grup roboczych do pracy – współdziałania</w:t>
            </w:r>
          </w:p>
          <w:p w14:paraId="74A149AD" w14:textId="77777777" w:rsidR="00EE27A5" w:rsidRPr="009709AD" w:rsidRDefault="00EE27A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finansowanie ze środków zewnętrznych</w:t>
            </w:r>
          </w:p>
          <w:p w14:paraId="3ED37D18" w14:textId="77777777" w:rsidR="00EE27A5" w:rsidRPr="009709AD" w:rsidRDefault="00EE27A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 xml:space="preserve">wspólne szkolenia, wymiana doświadczeń; </w:t>
            </w:r>
            <w:r w:rsidR="00C47135" w:rsidRPr="009709AD">
              <w:rPr>
                <w:rFonts w:ascii="Arial" w:hAnsi="Arial" w:cs="Arial"/>
              </w:rPr>
              <w:t>wiedza= skuteczne działanie</w:t>
            </w:r>
          </w:p>
          <w:p w14:paraId="5272DF27" w14:textId="77777777" w:rsidR="00C47135" w:rsidRPr="009709AD" w:rsidRDefault="00C4713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regularne szkolenie członków ZI sprzyja podnoszeniu kompetencji</w:t>
            </w:r>
          </w:p>
          <w:p w14:paraId="1BE7C86A" w14:textId="77777777" w:rsidR="00C47135" w:rsidRPr="009709AD" w:rsidRDefault="00C4713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możliwość skorzystania ze środków GKRPA</w:t>
            </w:r>
          </w:p>
          <w:p w14:paraId="26005DE8" w14:textId="77777777" w:rsidR="00C47135" w:rsidRPr="009709AD" w:rsidRDefault="00E839D3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709AD">
              <w:rPr>
                <w:rFonts w:ascii="Arial" w:hAnsi="Arial" w:cs="Arial"/>
              </w:rPr>
              <w:t>ostępność środków (np. „korkowe”</w:t>
            </w:r>
            <w:r w:rsidR="00C47135" w:rsidRPr="009709AD">
              <w:rPr>
                <w:rFonts w:ascii="Arial" w:hAnsi="Arial" w:cs="Arial"/>
              </w:rPr>
              <w:t>) na podnoszenie kompetencji kadr pozytywnie wpływa na jakość ich pracy w obszarze przeciwdziałania przemocy</w:t>
            </w:r>
          </w:p>
          <w:p w14:paraId="771F471F" w14:textId="77777777" w:rsidR="00C47135" w:rsidRPr="009709AD" w:rsidRDefault="00C4713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cenne jest wsparcie z samorządu, ponieważ niestety brak środkó</w:t>
            </w:r>
            <w:r w:rsidR="009709AD">
              <w:rPr>
                <w:rFonts w:ascii="Arial" w:hAnsi="Arial" w:cs="Arial"/>
              </w:rPr>
              <w:t>w finansowych zabezpieczonych w </w:t>
            </w:r>
            <w:r w:rsidRPr="009709AD">
              <w:rPr>
                <w:rFonts w:ascii="Arial" w:hAnsi="Arial" w:cs="Arial"/>
              </w:rPr>
              <w:t>u</w:t>
            </w:r>
            <w:r w:rsidR="00E839D3">
              <w:rPr>
                <w:rFonts w:ascii="Arial" w:hAnsi="Arial" w:cs="Arial"/>
              </w:rPr>
              <w:t>stawie oraz w rozporządzeniu NK</w:t>
            </w:r>
            <w:r w:rsidRPr="009709AD">
              <w:rPr>
                <w:rFonts w:ascii="Arial" w:hAnsi="Arial" w:cs="Arial"/>
              </w:rPr>
              <w:t>, utrudnia działania ZI</w:t>
            </w:r>
          </w:p>
          <w:p w14:paraId="05F87929" w14:textId="77777777" w:rsidR="00C47135" w:rsidRPr="009709AD" w:rsidRDefault="00C4713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przychylne stanowisko władz lokalnych w tym zakresie, dostrzeżenie problemu przeciwdziałania przemocy w rodzinie - środki własne plus uzyskane dofinasowania</w:t>
            </w:r>
          </w:p>
          <w:p w14:paraId="284CC7FA" w14:textId="77777777" w:rsidR="00C47135" w:rsidRPr="009709AD" w:rsidRDefault="00C4713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lastRenderedPageBreak/>
              <w:t>wymiana doświadczeń, dobrych praktyk między ośrodkami, specjalistami</w:t>
            </w:r>
          </w:p>
          <w:p w14:paraId="736D61F3" w14:textId="77777777" w:rsidR="00C47135" w:rsidRDefault="00C47135" w:rsidP="009709A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budżet gminy, pozyskiwanie funduszy na projekty społeczne</w:t>
            </w:r>
          </w:p>
          <w:p w14:paraId="3ED42756" w14:textId="7682BE99" w:rsidR="00D35C80" w:rsidRPr="00D35C80" w:rsidRDefault="00D35C80" w:rsidP="00D35C8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 podkreślają jednostki, jest to czynnik sprzyjający natomiast </w:t>
            </w:r>
            <w:r w:rsidRPr="00D35C80">
              <w:rPr>
                <w:rFonts w:ascii="Arial" w:hAnsi="Arial" w:cs="Arial"/>
                <w:i/>
              </w:rPr>
              <w:t xml:space="preserve">przedstawiciele służby zdrowia oraz oświaty nie są zainteresowani podnoszeniem kompetencji w zakresie przemocy, ani działaniami w tym zakresie, gdy nawet uczestniczą w szkoleniu, nie angażują się w działania ZI, brak chęci zdobycia przez nich wiedzy na temat ich roli i obowiązków w ZI oraz GR, wykazują bierność w działaniach ZI </w:t>
            </w:r>
            <w:r w:rsidR="00237DEE">
              <w:rPr>
                <w:rFonts w:ascii="Arial" w:hAnsi="Arial" w:cs="Arial"/>
                <w:i/>
              </w:rPr>
              <w:t xml:space="preserve">, </w:t>
            </w:r>
            <w:r w:rsidRPr="00D35C80">
              <w:rPr>
                <w:rFonts w:ascii="Arial" w:hAnsi="Arial" w:cs="Arial"/>
                <w:i/>
              </w:rPr>
              <w:t xml:space="preserve">zbyt mało środków finansowych w zakresie przeciwdziałania przemocy </w:t>
            </w:r>
            <w:r w:rsidR="00237DEE" w:rsidRPr="00D35C80">
              <w:rPr>
                <w:rFonts w:ascii="Arial" w:hAnsi="Arial" w:cs="Arial"/>
                <w:i/>
              </w:rPr>
              <w:t>przeznaczonych</w:t>
            </w:r>
            <w:r w:rsidR="00237DEE">
              <w:rPr>
                <w:rFonts w:ascii="Arial" w:hAnsi="Arial" w:cs="Arial"/>
                <w:i/>
              </w:rPr>
              <w:t xml:space="preserve"> jest</w:t>
            </w:r>
            <w:r w:rsidR="00237DEE" w:rsidRPr="00D35C80">
              <w:rPr>
                <w:rFonts w:ascii="Arial" w:hAnsi="Arial" w:cs="Arial"/>
                <w:i/>
              </w:rPr>
              <w:t xml:space="preserve"> </w:t>
            </w:r>
            <w:r w:rsidRPr="00D35C80">
              <w:rPr>
                <w:rFonts w:ascii="Arial" w:hAnsi="Arial" w:cs="Arial"/>
                <w:i/>
              </w:rPr>
              <w:t>przez władze gminy</w:t>
            </w:r>
            <w:r w:rsidR="00237DEE">
              <w:rPr>
                <w:rFonts w:ascii="Arial" w:hAnsi="Arial" w:cs="Arial"/>
                <w:i/>
              </w:rPr>
              <w:t xml:space="preserve">, </w:t>
            </w:r>
            <w:r w:rsidR="00237DEE" w:rsidRPr="00237DEE">
              <w:rPr>
                <w:rFonts w:ascii="Arial" w:hAnsi="Arial" w:cs="Arial"/>
                <w:i/>
              </w:rPr>
              <w:t>zadanie zlecone powinno być finansowane z budżetu centralnego. Przekazanie zadań gminom bez przekazania środków nie gwarantuje właściwego poziomu finansowania zadania</w:t>
            </w:r>
          </w:p>
        </w:tc>
      </w:tr>
    </w:tbl>
    <w:p w14:paraId="53CC9FB0" w14:textId="77777777" w:rsidR="00EE27A5" w:rsidRDefault="00EE27A5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6C1708C3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41"/>
        <w:gridCol w:w="1240"/>
        <w:gridCol w:w="10348"/>
      </w:tblGrid>
      <w:tr w:rsidR="00C47135" w:rsidRPr="005932A3" w14:paraId="6D0A8EAB" w14:textId="77777777" w:rsidTr="009709AD">
        <w:trPr>
          <w:trHeight w:val="631"/>
        </w:trPr>
        <w:tc>
          <w:tcPr>
            <w:tcW w:w="2441" w:type="dxa"/>
            <w:hideMark/>
          </w:tcPr>
          <w:p w14:paraId="4AB81B46" w14:textId="77777777" w:rsidR="00C47135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40" w:type="dxa"/>
            <w:hideMark/>
          </w:tcPr>
          <w:p w14:paraId="13FB1EC7" w14:textId="77777777" w:rsidR="00C47135" w:rsidRPr="005932A3" w:rsidRDefault="00C4713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9709AD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23D883AC" w14:textId="77777777" w:rsidR="00C47135" w:rsidRPr="005932A3" w:rsidRDefault="00C47135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44402CFC" w14:textId="77777777" w:rsidR="00C47135" w:rsidRPr="005932A3" w:rsidRDefault="00C47135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aspek</w:t>
            </w:r>
            <w:r w:rsidR="00E839D3">
              <w:rPr>
                <w:rFonts w:ascii="Arial" w:hAnsi="Arial" w:cs="Arial"/>
                <w:b/>
              </w:rPr>
              <w:t xml:space="preserve">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E839D3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C47135" w:rsidRPr="005932A3" w14:paraId="18A23982" w14:textId="77777777" w:rsidTr="009709AD">
        <w:trPr>
          <w:trHeight w:val="631"/>
        </w:trPr>
        <w:tc>
          <w:tcPr>
            <w:tcW w:w="2441" w:type="dxa"/>
          </w:tcPr>
          <w:p w14:paraId="49102F21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0CECEC51" w14:textId="77777777" w:rsidR="00C47135" w:rsidRPr="002A25D8" w:rsidRDefault="00C4713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Dobra komunikacja</w:t>
            </w:r>
          </w:p>
          <w:p w14:paraId="7832A568" w14:textId="77777777" w:rsidR="00C47135" w:rsidRPr="002A25D8" w:rsidRDefault="00C4713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między kierownictwem</w:t>
            </w:r>
          </w:p>
          <w:p w14:paraId="4A0079A5" w14:textId="77777777" w:rsidR="00C47135" w:rsidRPr="002A25D8" w:rsidRDefault="00C4713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podmiotów/członków</w:t>
            </w:r>
          </w:p>
          <w:p w14:paraId="0F479A51" w14:textId="77777777" w:rsidR="002A25D8" w:rsidRDefault="00C47135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Zespołu </w:t>
            </w:r>
          </w:p>
          <w:p w14:paraId="48F7D411" w14:textId="77777777" w:rsidR="00C47135" w:rsidRPr="002A25D8" w:rsidRDefault="002A25D8" w:rsidP="005932A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</w:t>
            </w:r>
            <w:r w:rsidR="00C47135" w:rsidRPr="002A25D8">
              <w:rPr>
                <w:rFonts w:ascii="Arial" w:hAnsi="Arial" w:cs="Arial"/>
                <w:b/>
              </w:rPr>
              <w:t>przewodniczącym</w:t>
            </w:r>
          </w:p>
          <w:p w14:paraId="668F6451" w14:textId="77777777" w:rsidR="00C47135" w:rsidRPr="005932A3" w:rsidRDefault="00C47135" w:rsidP="005932A3">
            <w:pPr>
              <w:spacing w:line="360" w:lineRule="auto"/>
              <w:rPr>
                <w:rFonts w:ascii="Arial" w:hAnsi="Arial" w:cs="Arial"/>
              </w:rPr>
            </w:pPr>
            <w:r w:rsidRPr="002A25D8">
              <w:rPr>
                <w:rFonts w:ascii="Arial" w:hAnsi="Arial" w:cs="Arial"/>
                <w:b/>
              </w:rPr>
              <w:t>Zespołu</w:t>
            </w:r>
          </w:p>
        </w:tc>
        <w:tc>
          <w:tcPr>
            <w:tcW w:w="1240" w:type="dxa"/>
          </w:tcPr>
          <w:p w14:paraId="260876F5" w14:textId="77777777" w:rsidR="00790B70" w:rsidRPr="005932A3" w:rsidRDefault="00790B70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DC84E53" w14:textId="77777777" w:rsidR="00C47135" w:rsidRPr="005932A3" w:rsidRDefault="00C47135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71</w:t>
            </w:r>
          </w:p>
          <w:p w14:paraId="78719E44" w14:textId="77777777" w:rsidR="00790B70" w:rsidRPr="005932A3" w:rsidRDefault="00790B70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9D187EC" w14:textId="77777777" w:rsidR="00790B70" w:rsidRPr="005932A3" w:rsidRDefault="00790B70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33%</w:t>
            </w:r>
          </w:p>
        </w:tc>
        <w:tc>
          <w:tcPr>
            <w:tcW w:w="10348" w:type="dxa"/>
            <w:noWrap/>
          </w:tcPr>
          <w:p w14:paraId="36582DE5" w14:textId="77777777" w:rsidR="00C47135" w:rsidRPr="009709AD" w:rsidRDefault="00790B70" w:rsidP="009709AD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efektywna współpraca pozwalająca na globalną prace z rodziną doświadczającą przemocy</w:t>
            </w:r>
          </w:p>
          <w:p w14:paraId="6FE576C4" w14:textId="77777777" w:rsidR="00790B70" w:rsidRPr="009709AD" w:rsidRDefault="00790B70" w:rsidP="009709AD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dobra komunikacja i chęć współdziałania pomiędzy członkami ZI jest nieodzowna w tej pracy</w:t>
            </w:r>
          </w:p>
          <w:p w14:paraId="510A2F78" w14:textId="77777777" w:rsidR="00790B70" w:rsidRPr="009709AD" w:rsidRDefault="00790B70" w:rsidP="009709AD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ważne jest, aby przedstawiciele Zespołu Interdyscyplinarnego znali problem osoby/rodziny i wspólnie ustalali działania</w:t>
            </w:r>
          </w:p>
          <w:p w14:paraId="0ECBE896" w14:textId="77777777" w:rsidR="00790B70" w:rsidRPr="009709AD" w:rsidRDefault="00790B70" w:rsidP="009709AD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sprzyja lepszej współpracy członków zespołu z przewodniczącym, większe zaangażowanie członków  Zespołu Interdyscyplinarnego w pracach związanych z przeciwdziałaniem przemocy</w:t>
            </w:r>
          </w:p>
          <w:p w14:paraId="3FA67BBD" w14:textId="77777777" w:rsidR="00790B70" w:rsidRPr="009709AD" w:rsidRDefault="00790B70" w:rsidP="009709AD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jest niezbędna do właściwej realizacji zadań</w:t>
            </w:r>
          </w:p>
          <w:p w14:paraId="70E5D2CE" w14:textId="77777777" w:rsidR="00790B70" w:rsidRPr="009709AD" w:rsidRDefault="00790B70" w:rsidP="009709AD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zapewnia dobre warunki pracy dla członków zespołu, co przekłada się na jakość pracy na rzecz rodzin</w:t>
            </w:r>
          </w:p>
          <w:p w14:paraId="3BD51E2D" w14:textId="77777777" w:rsidR="00790B70" w:rsidRPr="009709AD" w:rsidRDefault="00790B70" w:rsidP="009709AD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wzajemne zrozumienie problemu sprzyja rozwiązywaniu problemów na różnych szczeblach</w:t>
            </w:r>
          </w:p>
          <w:p w14:paraId="79F36934" w14:textId="77777777" w:rsidR="00790B70" w:rsidRPr="009709AD" w:rsidRDefault="00790B70" w:rsidP="009709AD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ułatwia zrozumienie sensu podejmowanych działań i zapewnia niezależność w działaniach</w:t>
            </w:r>
          </w:p>
          <w:p w14:paraId="0A17ED53" w14:textId="77777777" w:rsidR="00790B70" w:rsidRPr="009709AD" w:rsidRDefault="00790B70" w:rsidP="009709AD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lastRenderedPageBreak/>
              <w:t>wzajemne zrozumienie problemu sprzyja rozwiązywaniu problemów na różnych szczeblach</w:t>
            </w:r>
          </w:p>
          <w:p w14:paraId="52F83F53" w14:textId="77777777" w:rsidR="00790B70" w:rsidRPr="009709AD" w:rsidRDefault="00790B70" w:rsidP="009709AD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ma to bardzo wielkie znaczenie</w:t>
            </w:r>
          </w:p>
        </w:tc>
      </w:tr>
    </w:tbl>
    <w:p w14:paraId="2284E85A" w14:textId="77777777" w:rsidR="00790B70" w:rsidRDefault="00790B70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5FD27A0B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790B70" w:rsidRPr="005932A3" w14:paraId="0F5A0E67" w14:textId="77777777" w:rsidTr="00D60595">
        <w:trPr>
          <w:trHeight w:val="631"/>
        </w:trPr>
        <w:tc>
          <w:tcPr>
            <w:tcW w:w="2405" w:type="dxa"/>
            <w:hideMark/>
          </w:tcPr>
          <w:p w14:paraId="28A0DE6D" w14:textId="77777777" w:rsidR="00790B70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3E81BAB0" w14:textId="77777777" w:rsidR="00790B70" w:rsidRPr="005932A3" w:rsidRDefault="00790B70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9709AD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11E3C988" w14:textId="77777777" w:rsidR="00790B70" w:rsidRPr="005932A3" w:rsidRDefault="00790B70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6AB726D8" w14:textId="77777777" w:rsidR="00790B70" w:rsidRPr="005932A3" w:rsidRDefault="00790B70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E839D3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E839D3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790B70" w:rsidRPr="005932A3" w14:paraId="3EF8F9B1" w14:textId="77777777" w:rsidTr="00D60595">
        <w:trPr>
          <w:trHeight w:val="631"/>
        </w:trPr>
        <w:tc>
          <w:tcPr>
            <w:tcW w:w="2405" w:type="dxa"/>
          </w:tcPr>
          <w:p w14:paraId="0CE74868" w14:textId="77777777" w:rsidR="00790B70" w:rsidRPr="002A25D8" w:rsidRDefault="00790B70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Liczba osób - członków</w:t>
            </w:r>
          </w:p>
          <w:p w14:paraId="1FD18018" w14:textId="77777777" w:rsidR="002A25D8" w:rsidRDefault="00790B70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ZI/GR przeszkolonych </w:t>
            </w:r>
          </w:p>
          <w:p w14:paraId="432BE90B" w14:textId="1DA741FC" w:rsidR="00790B70" w:rsidRPr="002A25D8" w:rsidRDefault="00237DEE" w:rsidP="005932A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2A25D8">
              <w:rPr>
                <w:rFonts w:ascii="Arial" w:hAnsi="Arial" w:cs="Arial"/>
                <w:b/>
              </w:rPr>
              <w:t xml:space="preserve"> </w:t>
            </w:r>
            <w:r w:rsidR="00790B70" w:rsidRPr="002A25D8">
              <w:rPr>
                <w:rFonts w:ascii="Arial" w:hAnsi="Arial" w:cs="Arial"/>
                <w:b/>
              </w:rPr>
              <w:t>zakresu zjawiska</w:t>
            </w:r>
          </w:p>
          <w:p w14:paraId="06981A0D" w14:textId="77777777" w:rsidR="00790B70" w:rsidRPr="002A25D8" w:rsidRDefault="00790B70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przemocy; system</w:t>
            </w:r>
          </w:p>
          <w:p w14:paraId="142C0A0A" w14:textId="77777777" w:rsidR="002A25D8" w:rsidRDefault="00790B70" w:rsidP="002A25D8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szkoleń </w:t>
            </w:r>
          </w:p>
          <w:p w14:paraId="7889E6A3" w14:textId="77777777" w:rsidR="00790B70" w:rsidRPr="005932A3" w:rsidRDefault="00790B70" w:rsidP="002A25D8">
            <w:pPr>
              <w:spacing w:line="360" w:lineRule="auto"/>
              <w:rPr>
                <w:rFonts w:ascii="Arial" w:hAnsi="Arial" w:cs="Arial"/>
              </w:rPr>
            </w:pPr>
            <w:r w:rsidRPr="002A25D8">
              <w:rPr>
                <w:rFonts w:ascii="Arial" w:hAnsi="Arial" w:cs="Arial"/>
                <w:b/>
              </w:rPr>
              <w:t xml:space="preserve">i </w:t>
            </w:r>
            <w:r w:rsidR="002A25D8">
              <w:rPr>
                <w:rFonts w:ascii="Arial" w:hAnsi="Arial" w:cs="Arial"/>
                <w:b/>
              </w:rPr>
              <w:t>d</w:t>
            </w:r>
            <w:r w:rsidRPr="002A25D8">
              <w:rPr>
                <w:rFonts w:ascii="Arial" w:hAnsi="Arial" w:cs="Arial"/>
                <w:b/>
              </w:rPr>
              <w:t>oskonalenia</w:t>
            </w:r>
          </w:p>
        </w:tc>
        <w:tc>
          <w:tcPr>
            <w:tcW w:w="1276" w:type="dxa"/>
          </w:tcPr>
          <w:p w14:paraId="5D620694" w14:textId="77777777" w:rsidR="00790B70" w:rsidRPr="005932A3" w:rsidRDefault="00790B70" w:rsidP="005932A3">
            <w:pPr>
              <w:spacing w:line="360" w:lineRule="auto"/>
              <w:rPr>
                <w:rFonts w:ascii="Arial" w:hAnsi="Arial" w:cs="Arial"/>
              </w:rPr>
            </w:pPr>
          </w:p>
          <w:p w14:paraId="14A35647" w14:textId="77777777" w:rsidR="00790B70" w:rsidRPr="005932A3" w:rsidRDefault="00790B70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116</w:t>
            </w:r>
          </w:p>
          <w:p w14:paraId="59319498" w14:textId="77777777" w:rsidR="00790B70" w:rsidRPr="005932A3" w:rsidRDefault="00790B70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1E6AE7" w14:textId="77777777" w:rsidR="00790B70" w:rsidRPr="005932A3" w:rsidRDefault="00790B70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63,7%</w:t>
            </w:r>
          </w:p>
        </w:tc>
        <w:tc>
          <w:tcPr>
            <w:tcW w:w="10348" w:type="dxa"/>
            <w:noWrap/>
          </w:tcPr>
          <w:p w14:paraId="4FF7F808" w14:textId="77777777" w:rsidR="00790B70" w:rsidRPr="009709AD" w:rsidRDefault="00790B70" w:rsidP="009709A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przeszkolenie wszystkich członków ZI i GR</w:t>
            </w:r>
          </w:p>
          <w:p w14:paraId="76F33C1F" w14:textId="77777777" w:rsidR="00790B70" w:rsidRPr="009709AD" w:rsidRDefault="00790B70" w:rsidP="009709A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większe kompetencje z</w:t>
            </w:r>
            <w:r w:rsidR="00005BE4" w:rsidRPr="009709AD">
              <w:rPr>
                <w:rFonts w:ascii="Arial" w:hAnsi="Arial" w:cs="Arial"/>
              </w:rPr>
              <w:t>apewniają skuteczniejszą pomoc</w:t>
            </w:r>
          </w:p>
          <w:p w14:paraId="6C565CB5" w14:textId="77777777" w:rsidR="00790B70" w:rsidRPr="009709AD" w:rsidRDefault="00005BE4" w:rsidP="009709A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w</w:t>
            </w:r>
            <w:r w:rsidR="00790B70" w:rsidRPr="009709AD">
              <w:rPr>
                <w:rFonts w:ascii="Arial" w:hAnsi="Arial" w:cs="Arial"/>
              </w:rPr>
              <w:t xml:space="preserve">iększa liczba przeszkolonych członków wpływa na efektywność w pracy z rodzinami </w:t>
            </w:r>
            <w:r w:rsidRPr="009709AD">
              <w:rPr>
                <w:rFonts w:ascii="Arial" w:hAnsi="Arial" w:cs="Arial"/>
              </w:rPr>
              <w:t>z problemem przemocy</w:t>
            </w:r>
          </w:p>
          <w:p w14:paraId="482F77E0" w14:textId="77777777" w:rsidR="00790B70" w:rsidRPr="009709AD" w:rsidRDefault="00005BE4" w:rsidP="009709A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p</w:t>
            </w:r>
            <w:r w:rsidR="00790B70" w:rsidRPr="009709AD">
              <w:rPr>
                <w:rFonts w:ascii="Arial" w:hAnsi="Arial" w:cs="Arial"/>
              </w:rPr>
              <w:t>omoc rodzinom doświadczającym przemocy wymaga s</w:t>
            </w:r>
            <w:r w:rsidRPr="009709AD">
              <w:rPr>
                <w:rFonts w:ascii="Arial" w:hAnsi="Arial" w:cs="Arial"/>
              </w:rPr>
              <w:t>tałego podnoszenia kwalifikacji</w:t>
            </w:r>
          </w:p>
          <w:p w14:paraId="6016AA69" w14:textId="77777777" w:rsidR="00790B70" w:rsidRPr="009709AD" w:rsidRDefault="00005BE4" w:rsidP="009709A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d</w:t>
            </w:r>
            <w:r w:rsidR="00790B70" w:rsidRPr="009709AD">
              <w:rPr>
                <w:rFonts w:ascii="Arial" w:hAnsi="Arial" w:cs="Arial"/>
              </w:rPr>
              <w:t>oskonalenie kwa</w:t>
            </w:r>
            <w:r w:rsidRPr="009709AD">
              <w:rPr>
                <w:rFonts w:ascii="Arial" w:hAnsi="Arial" w:cs="Arial"/>
              </w:rPr>
              <w:t>lifikacji z zakresu interwencji</w:t>
            </w:r>
          </w:p>
          <w:p w14:paraId="60945669" w14:textId="77777777" w:rsidR="00790B70" w:rsidRPr="009709AD" w:rsidRDefault="00005BE4" w:rsidP="009709A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j</w:t>
            </w:r>
            <w:r w:rsidR="00790B70" w:rsidRPr="009709AD">
              <w:rPr>
                <w:rFonts w:ascii="Arial" w:hAnsi="Arial" w:cs="Arial"/>
              </w:rPr>
              <w:t>eżeli członkowie Zespołu Interdyscyplinarnego i Grup Roboczych posiadają wiedzę i się szkolą to praca z rodziną jest na wysokim poziomie, a to podnosi ef</w:t>
            </w:r>
            <w:r w:rsidRPr="009709AD">
              <w:rPr>
                <w:rFonts w:ascii="Arial" w:hAnsi="Arial" w:cs="Arial"/>
              </w:rPr>
              <w:t>ektywność podejmowanych działań</w:t>
            </w:r>
          </w:p>
          <w:p w14:paraId="35C3D2EF" w14:textId="77777777" w:rsidR="00790B70" w:rsidRPr="009709AD" w:rsidRDefault="00005BE4" w:rsidP="009709A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r</w:t>
            </w:r>
            <w:r w:rsidR="00790B70" w:rsidRPr="009709AD">
              <w:rPr>
                <w:rFonts w:ascii="Arial" w:hAnsi="Arial" w:cs="Arial"/>
              </w:rPr>
              <w:t>egularne podnoszenie kwalifikacji sprzyja wzajemnemu zrozumieniu</w:t>
            </w:r>
            <w:r w:rsidRPr="009709AD">
              <w:rPr>
                <w:rFonts w:ascii="Arial" w:hAnsi="Arial" w:cs="Arial"/>
              </w:rPr>
              <w:t xml:space="preserve"> członków grupy/zespołu</w:t>
            </w:r>
          </w:p>
          <w:p w14:paraId="347FFE08" w14:textId="77777777" w:rsidR="00005BE4" w:rsidRPr="009709AD" w:rsidRDefault="00005BE4" w:rsidP="009709A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aktualizowanie wiedzy, podnoszenie umiejętności diagnozowania przemocy w rodzinie, uwzględniające zmiany społeczne, kulturowe, gospodarcze. Systematyczne doskonalenie kompetencji członków ZI/GR jest warunkiem niezbędnym do tego, aby dostrzegać  różne aspekty funkcjonowania rodziny dotkniętej przemocą, skutecznie prze</w:t>
            </w:r>
            <w:r w:rsidR="009709AD">
              <w:rPr>
                <w:rFonts w:ascii="Arial" w:hAnsi="Arial" w:cs="Arial"/>
              </w:rPr>
              <w:t>ciwdziałać przemocy, planować i </w:t>
            </w:r>
            <w:r w:rsidRPr="009709AD">
              <w:rPr>
                <w:rFonts w:ascii="Arial" w:hAnsi="Arial" w:cs="Arial"/>
              </w:rPr>
              <w:t>wdrażać rozwiązania o charakterze profilaktycznym</w:t>
            </w:r>
          </w:p>
          <w:p w14:paraId="2D413F44" w14:textId="77777777" w:rsidR="00005BE4" w:rsidRPr="009709AD" w:rsidRDefault="00005BE4" w:rsidP="009709A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osoby posiadające wiedzę na temat zjawiska przemocy w rodzinie, procedury NK chętniej włączają się w prace ZI, podejmują działania</w:t>
            </w:r>
          </w:p>
          <w:p w14:paraId="3B24DCAF" w14:textId="6207DD11" w:rsidR="00005BE4" w:rsidRPr="009709AD" w:rsidRDefault="00237DEE" w:rsidP="009709AD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czynnik sprzyjający, natomiast </w:t>
            </w:r>
            <w:r w:rsidR="00005BE4" w:rsidRPr="009709AD">
              <w:rPr>
                <w:rFonts w:ascii="Arial" w:hAnsi="Arial" w:cs="Arial"/>
              </w:rPr>
              <w:t>przedstawiciele służby zdrowia oraz oświaty nie są zaintereso</w:t>
            </w:r>
            <w:r w:rsidR="009709AD">
              <w:rPr>
                <w:rFonts w:ascii="Arial" w:hAnsi="Arial" w:cs="Arial"/>
              </w:rPr>
              <w:t>wani podnoszeniem kompetencji w </w:t>
            </w:r>
            <w:r w:rsidR="00005BE4" w:rsidRPr="009709AD">
              <w:rPr>
                <w:rFonts w:ascii="Arial" w:hAnsi="Arial" w:cs="Arial"/>
              </w:rPr>
              <w:t>zakresie przemocy, ani działaniami w tym zakresie, gdy nawet uczestniczą w szkoleniu, nie angażują się w działania ZI, brak chęci zdobycia przez nich wiedzy n</w:t>
            </w:r>
            <w:r w:rsidR="009709AD">
              <w:rPr>
                <w:rFonts w:ascii="Arial" w:hAnsi="Arial" w:cs="Arial"/>
              </w:rPr>
              <w:t>a temat ich roli i obowiązków w </w:t>
            </w:r>
            <w:r w:rsidR="00005BE4" w:rsidRPr="009709AD">
              <w:rPr>
                <w:rFonts w:ascii="Arial" w:hAnsi="Arial" w:cs="Arial"/>
              </w:rPr>
              <w:t>ZI oraz GR, wykazują bierność w działaniach ZI</w:t>
            </w:r>
          </w:p>
          <w:p w14:paraId="1032FC45" w14:textId="77777777" w:rsidR="00005BE4" w:rsidRPr="009709AD" w:rsidRDefault="00005BE4" w:rsidP="009709AD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im więcej osób lepiej przeszkolonych, tym większe kompetencje ZI/GR</w:t>
            </w:r>
          </w:p>
          <w:p w14:paraId="0F049C9D" w14:textId="77777777" w:rsidR="00005BE4" w:rsidRPr="009709AD" w:rsidRDefault="00005BE4" w:rsidP="009709AD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co roku organizowane są szkolenia integrujące grupę, zespół, pomoc jest szybsza, wspólnie się dogadujemy, konsultujemy, 14 osób z ZI jest przeszkolonych, z grup roboczych wszyscy pracownicy socjalni i dzielnicowi oraz psycholog,</w:t>
            </w:r>
          </w:p>
        </w:tc>
      </w:tr>
    </w:tbl>
    <w:p w14:paraId="708FE027" w14:textId="77777777" w:rsidR="00005BE4" w:rsidRDefault="00005BE4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p w14:paraId="5A9724BD" w14:textId="77777777" w:rsidR="0053521E" w:rsidRPr="005932A3" w:rsidRDefault="0053521E" w:rsidP="005932A3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005BE4" w:rsidRPr="005932A3" w14:paraId="264B46D6" w14:textId="77777777" w:rsidTr="00D60595">
        <w:trPr>
          <w:trHeight w:val="631"/>
        </w:trPr>
        <w:tc>
          <w:tcPr>
            <w:tcW w:w="2405" w:type="dxa"/>
            <w:hideMark/>
          </w:tcPr>
          <w:p w14:paraId="73694824" w14:textId="77777777" w:rsidR="00005BE4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290172FB" w14:textId="77777777" w:rsidR="00005BE4" w:rsidRPr="005932A3" w:rsidRDefault="00005BE4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9709AD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37A4E239" w14:textId="77777777" w:rsidR="00005BE4" w:rsidRPr="005932A3" w:rsidRDefault="00005BE4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4B8772C8" w14:textId="77777777" w:rsidR="00005BE4" w:rsidRPr="005932A3" w:rsidRDefault="00005BE4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E839D3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E839D3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005BE4" w:rsidRPr="005932A3" w14:paraId="77B748ED" w14:textId="77777777" w:rsidTr="00D60595">
        <w:trPr>
          <w:trHeight w:val="631"/>
        </w:trPr>
        <w:tc>
          <w:tcPr>
            <w:tcW w:w="2405" w:type="dxa"/>
          </w:tcPr>
          <w:p w14:paraId="30E953F6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0246E481" w14:textId="77777777" w:rsidR="00005BE4" w:rsidRPr="002A25D8" w:rsidRDefault="00005BE4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Wdrożenie systemu</w:t>
            </w:r>
          </w:p>
          <w:p w14:paraId="74B8DE0F" w14:textId="77777777" w:rsidR="00005BE4" w:rsidRPr="002A25D8" w:rsidRDefault="00005BE4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 xml:space="preserve">wsparcia - </w:t>
            </w:r>
            <w:proofErr w:type="spellStart"/>
            <w:r w:rsidRPr="002A25D8">
              <w:rPr>
                <w:rFonts w:ascii="Arial" w:hAnsi="Arial" w:cs="Arial"/>
                <w:b/>
              </w:rPr>
              <w:t>superwizji</w:t>
            </w:r>
            <w:proofErr w:type="spellEnd"/>
          </w:p>
          <w:p w14:paraId="732BE44D" w14:textId="77777777" w:rsidR="00005BE4" w:rsidRPr="005932A3" w:rsidRDefault="00005BE4" w:rsidP="005932A3">
            <w:pPr>
              <w:spacing w:line="360" w:lineRule="auto"/>
              <w:rPr>
                <w:rFonts w:ascii="Arial" w:hAnsi="Arial" w:cs="Arial"/>
              </w:rPr>
            </w:pPr>
            <w:r w:rsidRPr="002A25D8">
              <w:rPr>
                <w:rFonts w:ascii="Arial" w:hAnsi="Arial" w:cs="Arial"/>
                <w:b/>
              </w:rPr>
              <w:t>dla członków ZI/GR</w:t>
            </w:r>
          </w:p>
        </w:tc>
        <w:tc>
          <w:tcPr>
            <w:tcW w:w="1276" w:type="dxa"/>
          </w:tcPr>
          <w:p w14:paraId="75E262AB" w14:textId="77777777" w:rsidR="00D03406" w:rsidRPr="005932A3" w:rsidRDefault="00D03406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8F02E57" w14:textId="77777777" w:rsidR="00005BE4" w:rsidRPr="005932A3" w:rsidRDefault="00005BE4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48</w:t>
            </w:r>
          </w:p>
          <w:p w14:paraId="012E6898" w14:textId="77777777" w:rsidR="00005BE4" w:rsidRPr="005932A3" w:rsidRDefault="00005BE4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C6F5067" w14:textId="77777777" w:rsidR="00005BE4" w:rsidRPr="005932A3" w:rsidRDefault="00005BE4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26,4 %</w:t>
            </w:r>
          </w:p>
        </w:tc>
        <w:tc>
          <w:tcPr>
            <w:tcW w:w="10348" w:type="dxa"/>
            <w:noWrap/>
          </w:tcPr>
          <w:p w14:paraId="056C80AD" w14:textId="77777777" w:rsidR="00005BE4" w:rsidRPr="009709AD" w:rsidRDefault="000841D4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możliwość dzielenia się doświadczeniem, weryfikacji planu pomocy rodzinie dotkniętej problemem przemocy, odreagowania emocjonalnego i uzyskania pomocy w radzeniu sobie ze stresem</w:t>
            </w:r>
          </w:p>
          <w:p w14:paraId="2E91123D" w14:textId="77777777" w:rsidR="000841D4" w:rsidRPr="009709AD" w:rsidRDefault="000841D4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pomaga uregulować relacje wewnątrz ZI/GR a także pomiędzy ZI/GR a OSP ODP</w:t>
            </w:r>
          </w:p>
          <w:p w14:paraId="0E757A24" w14:textId="77777777" w:rsidR="000841D4" w:rsidRPr="009709AD" w:rsidRDefault="000841D4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podnoszenie kompetencji i doskonalenie umiejętności pracy z klientem</w:t>
            </w:r>
          </w:p>
          <w:p w14:paraId="4BDB7199" w14:textId="77777777" w:rsidR="000841D4" w:rsidRPr="009709AD" w:rsidRDefault="000841D4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utrzymanie wysokiego poziomu świadczonych usług, wzmocnienie kompetencji zawodowych</w:t>
            </w:r>
          </w:p>
          <w:p w14:paraId="3CA1CF1A" w14:textId="77777777" w:rsidR="000841D4" w:rsidRPr="009709AD" w:rsidRDefault="000841D4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możliwość wymiany doświadczeń pomocna forma wsparcia dla poszczególnych członków</w:t>
            </w:r>
          </w:p>
          <w:p w14:paraId="2692EE17" w14:textId="77777777" w:rsidR="000841D4" w:rsidRPr="009709AD" w:rsidRDefault="000841D4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spojrzenie na swoją pracę z boku; dostrzeganie źródła trudności</w:t>
            </w:r>
          </w:p>
          <w:p w14:paraId="6DC4B36E" w14:textId="77777777" w:rsidR="000841D4" w:rsidRPr="009709AD" w:rsidRDefault="009709AD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u</w:t>
            </w:r>
            <w:r w:rsidR="000841D4" w:rsidRPr="009709AD">
              <w:rPr>
                <w:rFonts w:ascii="Arial" w:hAnsi="Arial" w:cs="Arial"/>
              </w:rPr>
              <w:t>możliwienie wymiany doświadczeń, poznania nowych/innych podejść/met</w:t>
            </w:r>
            <w:r w:rsidRPr="009709AD">
              <w:rPr>
                <w:rFonts w:ascii="Arial" w:hAnsi="Arial" w:cs="Arial"/>
              </w:rPr>
              <w:t>od, refleksji nad swoją praca, „odwentylowania”</w:t>
            </w:r>
            <w:r w:rsidR="000841D4" w:rsidRPr="009709AD">
              <w:rPr>
                <w:rFonts w:ascii="Arial" w:hAnsi="Arial" w:cs="Arial"/>
              </w:rPr>
              <w:t xml:space="preserve"> negatywnych emocji, zmniejszenie ryzyka wypalenia zawodowego</w:t>
            </w:r>
          </w:p>
          <w:p w14:paraId="2E248351" w14:textId="77777777" w:rsidR="000841D4" w:rsidRPr="009709AD" w:rsidRDefault="000841D4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czynnik sprzyjający, ale rzadko realizowany ze względu na koszty</w:t>
            </w:r>
          </w:p>
          <w:p w14:paraId="49CE73BF" w14:textId="77777777" w:rsidR="000841D4" w:rsidRPr="009709AD" w:rsidRDefault="000841D4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pomaga w niwelowaniu skutków wypalenia zawodowego</w:t>
            </w:r>
          </w:p>
          <w:p w14:paraId="103B3E81" w14:textId="77777777" w:rsidR="000841D4" w:rsidRPr="009709AD" w:rsidRDefault="000841D4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lastRenderedPageBreak/>
              <w:t>superwizja ułatwia rozwiązywanie problemów w rodzinie</w:t>
            </w:r>
          </w:p>
          <w:p w14:paraId="4BD9A5B7" w14:textId="77777777" w:rsidR="000841D4" w:rsidRPr="009709AD" w:rsidRDefault="000841D4" w:rsidP="009709A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superwizja przyczynia się do efektywniejszej pracy, zwiększa kompetencje zawodowe i przeciwdziała wypaleniu zawodowemu</w:t>
            </w:r>
          </w:p>
        </w:tc>
      </w:tr>
    </w:tbl>
    <w:p w14:paraId="4D759812" w14:textId="77777777" w:rsidR="0053521E" w:rsidRDefault="0053521E" w:rsidP="005932A3">
      <w:pPr>
        <w:spacing w:after="0" w:line="360" w:lineRule="auto"/>
        <w:rPr>
          <w:rFonts w:ascii="Arial" w:hAnsi="Arial" w:cs="Arial"/>
        </w:rPr>
      </w:pPr>
    </w:p>
    <w:p w14:paraId="3357BAA3" w14:textId="77777777" w:rsidR="0053521E" w:rsidRPr="002A25D8" w:rsidRDefault="0053521E" w:rsidP="005932A3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405"/>
        <w:gridCol w:w="1276"/>
        <w:gridCol w:w="10348"/>
      </w:tblGrid>
      <w:tr w:rsidR="009B178E" w:rsidRPr="005932A3" w14:paraId="30D404F8" w14:textId="77777777" w:rsidTr="00D60595">
        <w:trPr>
          <w:trHeight w:val="631"/>
        </w:trPr>
        <w:tc>
          <w:tcPr>
            <w:tcW w:w="2405" w:type="dxa"/>
            <w:hideMark/>
          </w:tcPr>
          <w:p w14:paraId="479FDFB9" w14:textId="77777777" w:rsidR="009B178E" w:rsidRPr="005932A3" w:rsidRDefault="00DB6B0B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Czynnik sprzyjający</w:t>
            </w:r>
          </w:p>
        </w:tc>
        <w:tc>
          <w:tcPr>
            <w:tcW w:w="1276" w:type="dxa"/>
            <w:hideMark/>
          </w:tcPr>
          <w:p w14:paraId="5B56943F" w14:textId="77777777" w:rsidR="009B178E" w:rsidRPr="005932A3" w:rsidRDefault="009B178E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5932A3">
              <w:rPr>
                <w:rFonts w:ascii="Arial" w:hAnsi="Arial" w:cs="Arial"/>
                <w:b/>
              </w:rPr>
              <w:t>L.</w:t>
            </w:r>
            <w:r w:rsidR="009709AD">
              <w:rPr>
                <w:rFonts w:ascii="Arial" w:hAnsi="Arial" w:cs="Arial"/>
                <w:b/>
              </w:rPr>
              <w:t xml:space="preserve"> </w:t>
            </w:r>
            <w:r w:rsidRPr="005932A3">
              <w:rPr>
                <w:rFonts w:ascii="Arial" w:hAnsi="Arial" w:cs="Arial"/>
                <w:b/>
              </w:rPr>
              <w:t>gmin</w:t>
            </w:r>
          </w:p>
          <w:p w14:paraId="23821F23" w14:textId="77777777" w:rsidR="009B178E" w:rsidRPr="005932A3" w:rsidRDefault="009B178E" w:rsidP="005932A3">
            <w:pPr>
              <w:spacing w:line="360" w:lineRule="auto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% gmin</w:t>
            </w:r>
          </w:p>
        </w:tc>
        <w:tc>
          <w:tcPr>
            <w:tcW w:w="10348" w:type="dxa"/>
            <w:noWrap/>
            <w:hideMark/>
          </w:tcPr>
          <w:p w14:paraId="51F14AEB" w14:textId="77777777" w:rsidR="009B178E" w:rsidRPr="005932A3" w:rsidRDefault="009B178E" w:rsidP="002A25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  <w:b/>
              </w:rPr>
              <w:t>Przykłady aspe</w:t>
            </w:r>
            <w:r w:rsidR="00E839D3">
              <w:rPr>
                <w:rFonts w:ascii="Arial" w:hAnsi="Arial" w:cs="Arial"/>
                <w:b/>
              </w:rPr>
              <w:t xml:space="preserve">któw sprzyjających </w:t>
            </w:r>
            <w:r w:rsidRPr="005932A3">
              <w:rPr>
                <w:rFonts w:ascii="Arial" w:hAnsi="Arial" w:cs="Arial"/>
                <w:b/>
              </w:rPr>
              <w:t>zgłoszone przez gminy</w:t>
            </w:r>
            <w:r w:rsidR="00E839D3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9B178E" w:rsidRPr="005932A3" w14:paraId="2DDC4318" w14:textId="77777777" w:rsidTr="00D60595">
        <w:trPr>
          <w:trHeight w:val="631"/>
        </w:trPr>
        <w:tc>
          <w:tcPr>
            <w:tcW w:w="2405" w:type="dxa"/>
          </w:tcPr>
          <w:p w14:paraId="50CF71A3" w14:textId="77777777" w:rsidR="00D03406" w:rsidRPr="005932A3" w:rsidRDefault="00D03406" w:rsidP="005932A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4147685C" w14:textId="77777777" w:rsidR="009A1D07" w:rsidRPr="002A25D8" w:rsidRDefault="009A1D07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Aktywność - motywacja</w:t>
            </w:r>
          </w:p>
          <w:p w14:paraId="6B7B6BB5" w14:textId="77777777" w:rsidR="009A1D07" w:rsidRPr="002A25D8" w:rsidRDefault="009A1D07" w:rsidP="005932A3">
            <w:pPr>
              <w:spacing w:line="360" w:lineRule="auto"/>
              <w:rPr>
                <w:rFonts w:ascii="Arial" w:hAnsi="Arial" w:cs="Arial"/>
                <w:b/>
              </w:rPr>
            </w:pPr>
            <w:r w:rsidRPr="002A25D8">
              <w:rPr>
                <w:rFonts w:ascii="Arial" w:hAnsi="Arial" w:cs="Arial"/>
                <w:b/>
              </w:rPr>
              <w:t>członków ZI/GR do</w:t>
            </w:r>
          </w:p>
          <w:p w14:paraId="78DFFA3C" w14:textId="77777777" w:rsidR="009B178E" w:rsidRPr="005932A3" w:rsidRDefault="009A1D07" w:rsidP="005932A3">
            <w:pPr>
              <w:spacing w:line="360" w:lineRule="auto"/>
              <w:rPr>
                <w:rFonts w:ascii="Arial" w:hAnsi="Arial" w:cs="Arial"/>
              </w:rPr>
            </w:pPr>
            <w:r w:rsidRPr="002A25D8">
              <w:rPr>
                <w:rFonts w:ascii="Arial" w:hAnsi="Arial" w:cs="Arial"/>
                <w:b/>
              </w:rPr>
              <w:t>pracy - współdziałania</w:t>
            </w:r>
          </w:p>
        </w:tc>
        <w:tc>
          <w:tcPr>
            <w:tcW w:w="1276" w:type="dxa"/>
          </w:tcPr>
          <w:p w14:paraId="438FB6D3" w14:textId="77777777" w:rsidR="009A1D07" w:rsidRPr="005932A3" w:rsidRDefault="009A1D07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B658D32" w14:textId="77777777" w:rsidR="009B178E" w:rsidRPr="005932A3" w:rsidRDefault="009A1D07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56</w:t>
            </w:r>
          </w:p>
          <w:p w14:paraId="01E6C17C" w14:textId="77777777" w:rsidR="009A1D07" w:rsidRPr="005932A3" w:rsidRDefault="009A1D07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C997184" w14:textId="77777777" w:rsidR="009A1D07" w:rsidRPr="005932A3" w:rsidRDefault="009A1D07" w:rsidP="005932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32A3">
              <w:rPr>
                <w:rFonts w:ascii="Arial" w:hAnsi="Arial" w:cs="Arial"/>
              </w:rPr>
              <w:t>30,7 %</w:t>
            </w:r>
          </w:p>
        </w:tc>
        <w:tc>
          <w:tcPr>
            <w:tcW w:w="10348" w:type="dxa"/>
            <w:noWrap/>
          </w:tcPr>
          <w:p w14:paraId="75A482A9" w14:textId="77777777" w:rsidR="009B178E" w:rsidRPr="009709AD" w:rsidRDefault="00C56826" w:rsidP="009709A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w</w:t>
            </w:r>
            <w:r w:rsidR="009A1D07" w:rsidRPr="009709AD">
              <w:rPr>
                <w:rFonts w:ascii="Arial" w:hAnsi="Arial" w:cs="Arial"/>
              </w:rPr>
              <w:t>pływa pozytywnie na empat</w:t>
            </w:r>
            <w:r w:rsidRPr="009709AD">
              <w:rPr>
                <w:rFonts w:ascii="Arial" w:hAnsi="Arial" w:cs="Arial"/>
              </w:rPr>
              <w:t>yczną postawę w stosunku do ODP</w:t>
            </w:r>
          </w:p>
          <w:p w14:paraId="43357696" w14:textId="77777777" w:rsidR="00C56826" w:rsidRPr="009709AD" w:rsidRDefault="00C56826" w:rsidP="009709A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dobra komunikacja członków Zespołu Interdyscyplinarnego i grup roboczych, wieloletnia znajomość w relacjach zawodowych, jasny podział obowiązków, współpraca oparta na zaufaniu i wzajemnym szacunku</w:t>
            </w:r>
          </w:p>
          <w:p w14:paraId="75132418" w14:textId="77777777" w:rsidR="00C56826" w:rsidRPr="009709AD" w:rsidRDefault="00C56826" w:rsidP="009709A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dobra atmosfera oraz umiejętności dobrej komunikacji między os</w:t>
            </w:r>
            <w:r w:rsidR="009709AD">
              <w:rPr>
                <w:rFonts w:ascii="Arial" w:hAnsi="Arial" w:cs="Arial"/>
              </w:rPr>
              <w:t>obami umożliwiają motywowanie i </w:t>
            </w:r>
            <w:r w:rsidRPr="009709AD">
              <w:rPr>
                <w:rFonts w:ascii="Arial" w:hAnsi="Arial" w:cs="Arial"/>
              </w:rPr>
              <w:t>aktywizowanie osób</w:t>
            </w:r>
          </w:p>
          <w:p w14:paraId="7A5C911F" w14:textId="77777777" w:rsidR="00C56826" w:rsidRPr="009709AD" w:rsidRDefault="00C56826" w:rsidP="009709A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aktywności i motywacja członków Zespołu Interdyscyplinarnego i grup roboczych sprzyjają większej skuteczności niesionej pomocy oraz poprawie sytuacji rodzin dotkniętych przemocą</w:t>
            </w:r>
          </w:p>
          <w:p w14:paraId="4C383B63" w14:textId="77777777" w:rsidR="00C56826" w:rsidRPr="009709AD" w:rsidRDefault="00C56826" w:rsidP="009709A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jest niezbędna</w:t>
            </w:r>
          </w:p>
          <w:p w14:paraId="244B18D0" w14:textId="77777777" w:rsidR="00C56826" w:rsidRPr="009709AD" w:rsidRDefault="00C56826" w:rsidP="009709A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 xml:space="preserve">w praktyce tylko pracownik socjalny i policjant </w:t>
            </w:r>
          </w:p>
          <w:p w14:paraId="7003A0DA" w14:textId="77777777" w:rsidR="00C56826" w:rsidRPr="009709AD" w:rsidRDefault="00C56826" w:rsidP="009709A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wymiana informacji, spostrzeżeń, większa oferta pomocy dla ODP</w:t>
            </w:r>
          </w:p>
          <w:p w14:paraId="563EBB5D" w14:textId="77777777" w:rsidR="00C56826" w:rsidRPr="009709AD" w:rsidRDefault="00C56826" w:rsidP="009709A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lepsze pole widzenia problemu danej rodziny</w:t>
            </w:r>
          </w:p>
          <w:p w14:paraId="3FA6B57A" w14:textId="77777777" w:rsidR="00C56826" w:rsidRPr="009709AD" w:rsidRDefault="00C56826" w:rsidP="009709A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>dobra komunikacja członków ZI/GR, wieloletnia znajomość w relacjach zawodowych, jasny podział obowiązków, współpraca oparta na zaufaniu, wzajemnym szacunku</w:t>
            </w:r>
          </w:p>
          <w:p w14:paraId="798CE93A" w14:textId="77777777" w:rsidR="00C56826" w:rsidRPr="009709AD" w:rsidRDefault="00C56826" w:rsidP="009709A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9709AD">
              <w:rPr>
                <w:rFonts w:ascii="Arial" w:hAnsi="Arial" w:cs="Arial"/>
              </w:rPr>
              <w:t xml:space="preserve">grupy robocze i ZI współpracują ze sobą od kilku lat, motywują się wzajemnie do działań na rzecz rodzin, a widząc efekty, tym bardziej chcą działać w tym zakresie; długa współpraca wieloletnia daje </w:t>
            </w:r>
            <w:r w:rsidRPr="009709AD">
              <w:rPr>
                <w:rFonts w:ascii="Arial" w:hAnsi="Arial" w:cs="Arial"/>
              </w:rPr>
              <w:lastRenderedPageBreak/>
              <w:t>efekty, ponadto wspólne szkolenia wyjazdowe, gdzie omawiane są przypadki rodzin i każdy znajdzie wyjście z trudnej sytuacji, a tym samym wspólne działania na rzecz dobra rodziny w kryzysie</w:t>
            </w:r>
          </w:p>
        </w:tc>
      </w:tr>
    </w:tbl>
    <w:p w14:paraId="7606AE48" w14:textId="77777777" w:rsidR="00216F37" w:rsidRPr="00E839D3" w:rsidRDefault="00216F37" w:rsidP="00E839D3">
      <w:pPr>
        <w:spacing w:after="0" w:line="360" w:lineRule="auto"/>
        <w:rPr>
          <w:rFonts w:ascii="Arial" w:hAnsi="Arial" w:cs="Arial"/>
          <w:sz w:val="16"/>
          <w:szCs w:val="16"/>
        </w:rPr>
      </w:pPr>
    </w:p>
    <w:sectPr w:rsidR="00216F37" w:rsidRPr="00E839D3" w:rsidSect="00D00E3D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634C" w14:textId="77777777" w:rsidR="008900BE" w:rsidRDefault="008900BE" w:rsidP="00C84AA2">
      <w:pPr>
        <w:spacing w:after="0" w:line="240" w:lineRule="auto"/>
      </w:pPr>
      <w:r>
        <w:separator/>
      </w:r>
    </w:p>
  </w:endnote>
  <w:endnote w:type="continuationSeparator" w:id="0">
    <w:p w14:paraId="36ADDA9F" w14:textId="77777777" w:rsidR="008900BE" w:rsidRDefault="008900BE" w:rsidP="00C8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ACE8" w14:textId="77777777" w:rsidR="008900BE" w:rsidRDefault="008900BE" w:rsidP="00C84AA2">
      <w:pPr>
        <w:spacing w:after="0" w:line="240" w:lineRule="auto"/>
      </w:pPr>
      <w:r>
        <w:separator/>
      </w:r>
    </w:p>
  </w:footnote>
  <w:footnote w:type="continuationSeparator" w:id="0">
    <w:p w14:paraId="06451263" w14:textId="77777777" w:rsidR="008900BE" w:rsidRDefault="008900BE" w:rsidP="00C8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1D06" w14:textId="77777777" w:rsidR="00D35C80" w:rsidRPr="00EF2382" w:rsidRDefault="00D35C80" w:rsidP="00C84AA2">
    <w:pPr>
      <w:pStyle w:val="Nagwek"/>
      <w:jc w:val="center"/>
      <w:rPr>
        <w:rFonts w:cstheme="minorHAnsi"/>
        <w:i/>
        <w:sz w:val="32"/>
        <w:szCs w:val="32"/>
      </w:rPr>
    </w:pPr>
    <w:r w:rsidRPr="00EF2382">
      <w:rPr>
        <w:rFonts w:cstheme="minorHAnsi"/>
        <w:i/>
        <w:sz w:val="32"/>
        <w:szCs w:val="32"/>
      </w:rPr>
      <w:t>CZYNNIKI SPRZYJAJĄCE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7C6"/>
    <w:multiLevelType w:val="hybridMultilevel"/>
    <w:tmpl w:val="B394BBE4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7CB"/>
    <w:multiLevelType w:val="hybridMultilevel"/>
    <w:tmpl w:val="4C4EDDE0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AE6"/>
    <w:multiLevelType w:val="hybridMultilevel"/>
    <w:tmpl w:val="E48C7F9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7D68"/>
    <w:multiLevelType w:val="hybridMultilevel"/>
    <w:tmpl w:val="8B4E921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3346"/>
    <w:multiLevelType w:val="hybridMultilevel"/>
    <w:tmpl w:val="67520DFE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44425"/>
    <w:multiLevelType w:val="hybridMultilevel"/>
    <w:tmpl w:val="22F69076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1527"/>
    <w:multiLevelType w:val="hybridMultilevel"/>
    <w:tmpl w:val="7948374E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32C8A"/>
    <w:multiLevelType w:val="hybridMultilevel"/>
    <w:tmpl w:val="E5B28070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E1716"/>
    <w:multiLevelType w:val="hybridMultilevel"/>
    <w:tmpl w:val="9DFE9E92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631"/>
    <w:multiLevelType w:val="hybridMultilevel"/>
    <w:tmpl w:val="EEF618B6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63BE"/>
    <w:multiLevelType w:val="hybridMultilevel"/>
    <w:tmpl w:val="710409CE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02A5A"/>
    <w:multiLevelType w:val="hybridMultilevel"/>
    <w:tmpl w:val="F334A880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1B94"/>
    <w:multiLevelType w:val="hybridMultilevel"/>
    <w:tmpl w:val="730AD00A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57CD7"/>
    <w:multiLevelType w:val="hybridMultilevel"/>
    <w:tmpl w:val="34B46FD4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C0BC4"/>
    <w:multiLevelType w:val="hybridMultilevel"/>
    <w:tmpl w:val="42A649E0"/>
    <w:lvl w:ilvl="0" w:tplc="23583DE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04A1317"/>
    <w:multiLevelType w:val="hybridMultilevel"/>
    <w:tmpl w:val="0290C0A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26A27"/>
    <w:multiLevelType w:val="hybridMultilevel"/>
    <w:tmpl w:val="14427C9E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53E19"/>
    <w:multiLevelType w:val="hybridMultilevel"/>
    <w:tmpl w:val="2DB033FC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A109A"/>
    <w:multiLevelType w:val="hybridMultilevel"/>
    <w:tmpl w:val="1FC050AA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627AE"/>
    <w:multiLevelType w:val="hybridMultilevel"/>
    <w:tmpl w:val="DD884EF6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D07A2"/>
    <w:multiLevelType w:val="hybridMultilevel"/>
    <w:tmpl w:val="1C5C5FFC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F729C"/>
    <w:multiLevelType w:val="hybridMultilevel"/>
    <w:tmpl w:val="2A06712E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B0525"/>
    <w:multiLevelType w:val="hybridMultilevel"/>
    <w:tmpl w:val="0DE8DDB2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D1BAA"/>
    <w:multiLevelType w:val="hybridMultilevel"/>
    <w:tmpl w:val="ECA4E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F45A7"/>
    <w:multiLevelType w:val="hybridMultilevel"/>
    <w:tmpl w:val="D32844D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3250"/>
    <w:multiLevelType w:val="hybridMultilevel"/>
    <w:tmpl w:val="7892F35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B7051"/>
    <w:multiLevelType w:val="hybridMultilevel"/>
    <w:tmpl w:val="46A46E90"/>
    <w:lvl w:ilvl="0" w:tplc="E52C6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5638B"/>
    <w:multiLevelType w:val="hybridMultilevel"/>
    <w:tmpl w:val="3DD0B74C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26898"/>
    <w:multiLevelType w:val="hybridMultilevel"/>
    <w:tmpl w:val="9DA439BC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64587"/>
    <w:multiLevelType w:val="hybridMultilevel"/>
    <w:tmpl w:val="053E9E6C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4434F"/>
    <w:multiLevelType w:val="hybridMultilevel"/>
    <w:tmpl w:val="DB8AE9EA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B09B6"/>
    <w:multiLevelType w:val="hybridMultilevel"/>
    <w:tmpl w:val="5FDE562C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94FB4"/>
    <w:multiLevelType w:val="hybridMultilevel"/>
    <w:tmpl w:val="09BA6884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35648"/>
    <w:multiLevelType w:val="hybridMultilevel"/>
    <w:tmpl w:val="914A4336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51461"/>
    <w:multiLevelType w:val="hybridMultilevel"/>
    <w:tmpl w:val="EC249FA2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C2404"/>
    <w:multiLevelType w:val="hybridMultilevel"/>
    <w:tmpl w:val="A95E1CEC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82D41"/>
    <w:multiLevelType w:val="hybridMultilevel"/>
    <w:tmpl w:val="8BC6CE3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E4F4B"/>
    <w:multiLevelType w:val="hybridMultilevel"/>
    <w:tmpl w:val="54CEF04A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29"/>
  </w:num>
  <w:num w:numId="4">
    <w:abstractNumId w:val="1"/>
  </w:num>
  <w:num w:numId="5">
    <w:abstractNumId w:val="20"/>
  </w:num>
  <w:num w:numId="6">
    <w:abstractNumId w:val="25"/>
  </w:num>
  <w:num w:numId="7">
    <w:abstractNumId w:val="9"/>
  </w:num>
  <w:num w:numId="8">
    <w:abstractNumId w:val="17"/>
  </w:num>
  <w:num w:numId="9">
    <w:abstractNumId w:val="11"/>
  </w:num>
  <w:num w:numId="10">
    <w:abstractNumId w:val="21"/>
  </w:num>
  <w:num w:numId="11">
    <w:abstractNumId w:val="8"/>
  </w:num>
  <w:num w:numId="12">
    <w:abstractNumId w:val="5"/>
  </w:num>
  <w:num w:numId="13">
    <w:abstractNumId w:val="24"/>
  </w:num>
  <w:num w:numId="14">
    <w:abstractNumId w:val="7"/>
  </w:num>
  <w:num w:numId="15">
    <w:abstractNumId w:val="10"/>
  </w:num>
  <w:num w:numId="16">
    <w:abstractNumId w:val="22"/>
  </w:num>
  <w:num w:numId="17">
    <w:abstractNumId w:val="31"/>
  </w:num>
  <w:num w:numId="18">
    <w:abstractNumId w:val="3"/>
  </w:num>
  <w:num w:numId="19">
    <w:abstractNumId w:val="30"/>
  </w:num>
  <w:num w:numId="20">
    <w:abstractNumId w:val="4"/>
  </w:num>
  <w:num w:numId="21">
    <w:abstractNumId w:val="14"/>
  </w:num>
  <w:num w:numId="22">
    <w:abstractNumId w:val="33"/>
  </w:num>
  <w:num w:numId="23">
    <w:abstractNumId w:val="6"/>
  </w:num>
  <w:num w:numId="24">
    <w:abstractNumId w:val="12"/>
  </w:num>
  <w:num w:numId="25">
    <w:abstractNumId w:val="13"/>
  </w:num>
  <w:num w:numId="26">
    <w:abstractNumId w:val="27"/>
  </w:num>
  <w:num w:numId="27">
    <w:abstractNumId w:val="18"/>
  </w:num>
  <w:num w:numId="28">
    <w:abstractNumId w:val="2"/>
  </w:num>
  <w:num w:numId="29">
    <w:abstractNumId w:val="15"/>
  </w:num>
  <w:num w:numId="30">
    <w:abstractNumId w:val="32"/>
  </w:num>
  <w:num w:numId="31">
    <w:abstractNumId w:val="19"/>
  </w:num>
  <w:num w:numId="32">
    <w:abstractNumId w:val="16"/>
  </w:num>
  <w:num w:numId="33">
    <w:abstractNumId w:val="28"/>
  </w:num>
  <w:num w:numId="34">
    <w:abstractNumId w:val="34"/>
  </w:num>
  <w:num w:numId="35">
    <w:abstractNumId w:val="0"/>
  </w:num>
  <w:num w:numId="36">
    <w:abstractNumId w:val="36"/>
  </w:num>
  <w:num w:numId="37">
    <w:abstractNumId w:val="3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39"/>
    <w:rsid w:val="00002A79"/>
    <w:rsid w:val="00005BE4"/>
    <w:rsid w:val="000065AF"/>
    <w:rsid w:val="000341D6"/>
    <w:rsid w:val="00036D36"/>
    <w:rsid w:val="000841D4"/>
    <w:rsid w:val="0008428F"/>
    <w:rsid w:val="00085448"/>
    <w:rsid w:val="000B0760"/>
    <w:rsid w:val="000C12E9"/>
    <w:rsid w:val="000D62C9"/>
    <w:rsid w:val="00125D98"/>
    <w:rsid w:val="00131054"/>
    <w:rsid w:val="001D022F"/>
    <w:rsid w:val="001E15D7"/>
    <w:rsid w:val="00205EC1"/>
    <w:rsid w:val="00216F37"/>
    <w:rsid w:val="00237DEE"/>
    <w:rsid w:val="002A25D8"/>
    <w:rsid w:val="002A7212"/>
    <w:rsid w:val="002D4D26"/>
    <w:rsid w:val="002E6270"/>
    <w:rsid w:val="002E6953"/>
    <w:rsid w:val="002F36EA"/>
    <w:rsid w:val="00337F56"/>
    <w:rsid w:val="00355716"/>
    <w:rsid w:val="003643C5"/>
    <w:rsid w:val="00366212"/>
    <w:rsid w:val="0038093F"/>
    <w:rsid w:val="003825B2"/>
    <w:rsid w:val="0039618E"/>
    <w:rsid w:val="003C6928"/>
    <w:rsid w:val="003D64BF"/>
    <w:rsid w:val="00401607"/>
    <w:rsid w:val="00401FF9"/>
    <w:rsid w:val="004232EF"/>
    <w:rsid w:val="0043524F"/>
    <w:rsid w:val="00462659"/>
    <w:rsid w:val="00472FA7"/>
    <w:rsid w:val="004A3DD5"/>
    <w:rsid w:val="004F7069"/>
    <w:rsid w:val="005059E3"/>
    <w:rsid w:val="0051208D"/>
    <w:rsid w:val="0053521E"/>
    <w:rsid w:val="0053559F"/>
    <w:rsid w:val="00550B6C"/>
    <w:rsid w:val="0058315C"/>
    <w:rsid w:val="00592A5D"/>
    <w:rsid w:val="005932A3"/>
    <w:rsid w:val="00593D35"/>
    <w:rsid w:val="005F7309"/>
    <w:rsid w:val="005F7FEA"/>
    <w:rsid w:val="00624858"/>
    <w:rsid w:val="006262FF"/>
    <w:rsid w:val="00635321"/>
    <w:rsid w:val="00644606"/>
    <w:rsid w:val="00656D55"/>
    <w:rsid w:val="006874A0"/>
    <w:rsid w:val="006F283D"/>
    <w:rsid w:val="00701375"/>
    <w:rsid w:val="00703388"/>
    <w:rsid w:val="007142A9"/>
    <w:rsid w:val="00727131"/>
    <w:rsid w:val="00742701"/>
    <w:rsid w:val="0074423E"/>
    <w:rsid w:val="007667B4"/>
    <w:rsid w:val="00790B70"/>
    <w:rsid w:val="007928BB"/>
    <w:rsid w:val="00797208"/>
    <w:rsid w:val="007C5C23"/>
    <w:rsid w:val="007E5742"/>
    <w:rsid w:val="00805A03"/>
    <w:rsid w:val="00815B04"/>
    <w:rsid w:val="00842501"/>
    <w:rsid w:val="0085797B"/>
    <w:rsid w:val="00866D44"/>
    <w:rsid w:val="008900BE"/>
    <w:rsid w:val="00891BEB"/>
    <w:rsid w:val="0089785E"/>
    <w:rsid w:val="008A0333"/>
    <w:rsid w:val="008B7F82"/>
    <w:rsid w:val="008D4415"/>
    <w:rsid w:val="008F3A85"/>
    <w:rsid w:val="00911EBC"/>
    <w:rsid w:val="009709AD"/>
    <w:rsid w:val="009767B0"/>
    <w:rsid w:val="00982C62"/>
    <w:rsid w:val="00983DFD"/>
    <w:rsid w:val="009A1D07"/>
    <w:rsid w:val="009B178E"/>
    <w:rsid w:val="00A20F56"/>
    <w:rsid w:val="00A24FE5"/>
    <w:rsid w:val="00A544CD"/>
    <w:rsid w:val="00A60CC8"/>
    <w:rsid w:val="00A64B32"/>
    <w:rsid w:val="00A85705"/>
    <w:rsid w:val="00A920EE"/>
    <w:rsid w:val="00A96D49"/>
    <w:rsid w:val="00AA2E4B"/>
    <w:rsid w:val="00AB51C1"/>
    <w:rsid w:val="00AC4F19"/>
    <w:rsid w:val="00AE0136"/>
    <w:rsid w:val="00B035D3"/>
    <w:rsid w:val="00B05D71"/>
    <w:rsid w:val="00B07DF7"/>
    <w:rsid w:val="00B40352"/>
    <w:rsid w:val="00B53987"/>
    <w:rsid w:val="00B575C3"/>
    <w:rsid w:val="00B67BF0"/>
    <w:rsid w:val="00B94981"/>
    <w:rsid w:val="00B97EAE"/>
    <w:rsid w:val="00BA284D"/>
    <w:rsid w:val="00BA7F71"/>
    <w:rsid w:val="00BB1ACA"/>
    <w:rsid w:val="00BE5BE0"/>
    <w:rsid w:val="00C47135"/>
    <w:rsid w:val="00C567D1"/>
    <w:rsid w:val="00C56826"/>
    <w:rsid w:val="00C71875"/>
    <w:rsid w:val="00C74F05"/>
    <w:rsid w:val="00C764E7"/>
    <w:rsid w:val="00C84AA2"/>
    <w:rsid w:val="00C93304"/>
    <w:rsid w:val="00CB6114"/>
    <w:rsid w:val="00CE06E8"/>
    <w:rsid w:val="00D00E3D"/>
    <w:rsid w:val="00D03406"/>
    <w:rsid w:val="00D3210D"/>
    <w:rsid w:val="00D35C80"/>
    <w:rsid w:val="00D60595"/>
    <w:rsid w:val="00D7084D"/>
    <w:rsid w:val="00DB6B0B"/>
    <w:rsid w:val="00DC7627"/>
    <w:rsid w:val="00DD1343"/>
    <w:rsid w:val="00DD2CC1"/>
    <w:rsid w:val="00DD7432"/>
    <w:rsid w:val="00DF0ADB"/>
    <w:rsid w:val="00DF7278"/>
    <w:rsid w:val="00DF7E86"/>
    <w:rsid w:val="00E603CE"/>
    <w:rsid w:val="00E72C42"/>
    <w:rsid w:val="00E82738"/>
    <w:rsid w:val="00E839D3"/>
    <w:rsid w:val="00EA070F"/>
    <w:rsid w:val="00EE27A5"/>
    <w:rsid w:val="00EE2A39"/>
    <w:rsid w:val="00EF2382"/>
    <w:rsid w:val="00F53526"/>
    <w:rsid w:val="00F55328"/>
    <w:rsid w:val="00F85F23"/>
    <w:rsid w:val="00FB7604"/>
    <w:rsid w:val="00FC2740"/>
    <w:rsid w:val="00FC69D7"/>
    <w:rsid w:val="00FD08D4"/>
    <w:rsid w:val="00FD3A12"/>
    <w:rsid w:val="00FD5B79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6415B"/>
  <w15:chartTrackingRefBased/>
  <w15:docId w15:val="{99512237-ADB0-47BD-B834-B81E4B0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2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AA2"/>
  </w:style>
  <w:style w:type="paragraph" w:styleId="Stopka">
    <w:name w:val="footer"/>
    <w:basedOn w:val="Normalny"/>
    <w:link w:val="StopkaZnak"/>
    <w:uiPriority w:val="99"/>
    <w:unhideWhenUsed/>
    <w:rsid w:val="00C8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AA2"/>
  </w:style>
  <w:style w:type="character" w:styleId="Odwoaniedokomentarza">
    <w:name w:val="annotation reference"/>
    <w:basedOn w:val="Domylnaczcionkaakapitu"/>
    <w:uiPriority w:val="99"/>
    <w:semiHidden/>
    <w:unhideWhenUsed/>
    <w:rsid w:val="00A96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D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D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D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D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Czynniki sprzyjajace - razem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Arkusz1!$A$2:$A$26</c:f>
              <c:strCache>
                <c:ptCount val="25"/>
                <c:pt idx="0">
                  <c:v>Liczb. Przeszkol.czł ZI/GR</c:v>
                </c:pt>
                <c:pt idx="1">
                  <c:v>Funkcj. ZI</c:v>
                </c:pt>
                <c:pt idx="2">
                  <c:v> Zakaz zbliż.na.opusz.</c:v>
                </c:pt>
                <c:pt idx="3">
                  <c:v>Funkcj. GR</c:v>
                </c:pt>
                <c:pt idx="4">
                  <c:v>Ogólnop.kampanie</c:v>
                </c:pt>
                <c:pt idx="5">
                  <c:v>Interdysc.działań </c:v>
                </c:pt>
                <c:pt idx="6">
                  <c:v>Rozpowsz.inf.o pomocy</c:v>
                </c:pt>
                <c:pt idx="7">
                  <c:v>Mozli.wsz.NK - różne podm.</c:v>
                </c:pt>
                <c:pt idx="8">
                  <c:v>Ustawa o p/przem.</c:v>
                </c:pt>
                <c:pt idx="9">
                  <c:v>Możl.wszcz. NK bez zg.ODP</c:v>
                </c:pt>
                <c:pt idx="10">
                  <c:v>Gotowe formul.dokument.</c:v>
                </c:pt>
                <c:pt idx="11">
                  <c:v>Przezn. śr.na syst.wsparcia</c:v>
                </c:pt>
                <c:pt idx="12">
                  <c:v>Dobra komun.kier.podm.</c:v>
                </c:pt>
                <c:pt idx="13">
                  <c:v>Rozporz. NK</c:v>
                </c:pt>
                <c:pt idx="14">
                  <c:v>Kompet. Członk.ZI/GR</c:v>
                </c:pt>
                <c:pt idx="15">
                  <c:v>Progr.profil.w plac.oświat.</c:v>
                </c:pt>
                <c:pt idx="16">
                  <c:v>Progr.kompet. Rodziców</c:v>
                </c:pt>
                <c:pt idx="17">
                  <c:v>Funkc. Gm.Progr.P/Przem.</c:v>
                </c:pt>
                <c:pt idx="18">
                  <c:v>Lokalne kampanie</c:v>
                </c:pt>
                <c:pt idx="19">
                  <c:v>Zasoby, infrastrukt.</c:v>
                </c:pt>
                <c:pt idx="20">
                  <c:v>Rola przedst.wym.spraw.</c:v>
                </c:pt>
                <c:pt idx="21">
                  <c:v>Dostępn. miejsc real. pke</c:v>
                </c:pt>
                <c:pt idx="22">
                  <c:v>Aktywn.motywac.czł.ZI/GR</c:v>
                </c:pt>
                <c:pt idx="23">
                  <c:v>Wdroż.superwizji,wsparcia</c:v>
                </c:pt>
                <c:pt idx="24">
                  <c:v>Skuteczność pke</c:v>
                </c:pt>
              </c:strCache>
            </c:strRef>
          </c:cat>
          <c:val>
            <c:numRef>
              <c:f>Arkusz1!$B$2:$B$26</c:f>
              <c:numCache>
                <c:formatCode>General</c:formatCode>
                <c:ptCount val="25"/>
                <c:pt idx="0">
                  <c:v>116</c:v>
                </c:pt>
                <c:pt idx="1">
                  <c:v>85</c:v>
                </c:pt>
                <c:pt idx="2">
                  <c:v>84</c:v>
                </c:pt>
                <c:pt idx="3">
                  <c:v>83</c:v>
                </c:pt>
                <c:pt idx="4">
                  <c:v>83</c:v>
                </c:pt>
                <c:pt idx="5">
                  <c:v>82</c:v>
                </c:pt>
                <c:pt idx="6">
                  <c:v>81</c:v>
                </c:pt>
                <c:pt idx="7">
                  <c:v>80</c:v>
                </c:pt>
                <c:pt idx="8">
                  <c:v>76</c:v>
                </c:pt>
                <c:pt idx="9">
                  <c:v>74</c:v>
                </c:pt>
                <c:pt idx="10">
                  <c:v>71</c:v>
                </c:pt>
                <c:pt idx="11">
                  <c:v>71</c:v>
                </c:pt>
                <c:pt idx="12">
                  <c:v>71</c:v>
                </c:pt>
                <c:pt idx="13">
                  <c:v>69</c:v>
                </c:pt>
                <c:pt idx="14">
                  <c:v>69</c:v>
                </c:pt>
                <c:pt idx="15">
                  <c:v>68</c:v>
                </c:pt>
                <c:pt idx="16">
                  <c:v>64</c:v>
                </c:pt>
                <c:pt idx="17">
                  <c:v>64</c:v>
                </c:pt>
                <c:pt idx="18">
                  <c:v>64</c:v>
                </c:pt>
                <c:pt idx="19">
                  <c:v>63</c:v>
                </c:pt>
                <c:pt idx="20">
                  <c:v>58</c:v>
                </c:pt>
                <c:pt idx="21">
                  <c:v>56</c:v>
                </c:pt>
                <c:pt idx="22">
                  <c:v>56</c:v>
                </c:pt>
                <c:pt idx="23">
                  <c:v>48</c:v>
                </c:pt>
                <c:pt idx="2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C9-424F-B709-8AF57ECA2C4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Arkusz1!$A$2:$A$26</c:f>
              <c:strCache>
                <c:ptCount val="25"/>
                <c:pt idx="0">
                  <c:v>Liczb. Przeszkol.czł ZI/GR</c:v>
                </c:pt>
                <c:pt idx="1">
                  <c:v>Funkcj. ZI</c:v>
                </c:pt>
                <c:pt idx="2">
                  <c:v> Zakaz zbliż.na.opusz.</c:v>
                </c:pt>
                <c:pt idx="3">
                  <c:v>Funkcj. GR</c:v>
                </c:pt>
                <c:pt idx="4">
                  <c:v>Ogólnop.kampanie</c:v>
                </c:pt>
                <c:pt idx="5">
                  <c:v>Interdysc.działań </c:v>
                </c:pt>
                <c:pt idx="6">
                  <c:v>Rozpowsz.inf.o pomocy</c:v>
                </c:pt>
                <c:pt idx="7">
                  <c:v>Mozli.wsz.NK - różne podm.</c:v>
                </c:pt>
                <c:pt idx="8">
                  <c:v>Ustawa o p/przem.</c:v>
                </c:pt>
                <c:pt idx="9">
                  <c:v>Możl.wszcz. NK bez zg.ODP</c:v>
                </c:pt>
                <c:pt idx="10">
                  <c:v>Gotowe formul.dokument.</c:v>
                </c:pt>
                <c:pt idx="11">
                  <c:v>Przezn. śr.na syst.wsparcia</c:v>
                </c:pt>
                <c:pt idx="12">
                  <c:v>Dobra komun.kier.podm.</c:v>
                </c:pt>
                <c:pt idx="13">
                  <c:v>Rozporz. NK</c:v>
                </c:pt>
                <c:pt idx="14">
                  <c:v>Kompet. Członk.ZI/GR</c:v>
                </c:pt>
                <c:pt idx="15">
                  <c:v>Progr.profil.w plac.oświat.</c:v>
                </c:pt>
                <c:pt idx="16">
                  <c:v>Progr.kompet. Rodziców</c:v>
                </c:pt>
                <c:pt idx="17">
                  <c:v>Funkc. Gm.Progr.P/Przem.</c:v>
                </c:pt>
                <c:pt idx="18">
                  <c:v>Lokalne kampanie</c:v>
                </c:pt>
                <c:pt idx="19">
                  <c:v>Zasoby, infrastrukt.</c:v>
                </c:pt>
                <c:pt idx="20">
                  <c:v>Rola przedst.wym.spraw.</c:v>
                </c:pt>
                <c:pt idx="21">
                  <c:v>Dostępn. miejsc real. pke</c:v>
                </c:pt>
                <c:pt idx="22">
                  <c:v>Aktywn.motywac.czł.ZI/GR</c:v>
                </c:pt>
                <c:pt idx="23">
                  <c:v>Wdroż.superwizji,wsparcia</c:v>
                </c:pt>
                <c:pt idx="24">
                  <c:v>Skuteczność pke</c:v>
                </c:pt>
              </c:strCache>
            </c:strRef>
          </c:cat>
          <c:val>
            <c:numRef>
              <c:f>Arkusz1!$C$2:$C$26</c:f>
              <c:numCache>
                <c:formatCode>General</c:formatCode>
                <c:ptCount val="25"/>
                <c:pt idx="0">
                  <c:v>64</c:v>
                </c:pt>
                <c:pt idx="1">
                  <c:v>48</c:v>
                </c:pt>
                <c:pt idx="2">
                  <c:v>46</c:v>
                </c:pt>
                <c:pt idx="3">
                  <c:v>46</c:v>
                </c:pt>
                <c:pt idx="4">
                  <c:v>46</c:v>
                </c:pt>
                <c:pt idx="5">
                  <c:v>45</c:v>
                </c:pt>
                <c:pt idx="6">
                  <c:v>45</c:v>
                </c:pt>
                <c:pt idx="7">
                  <c:v>44</c:v>
                </c:pt>
                <c:pt idx="8">
                  <c:v>42</c:v>
                </c:pt>
                <c:pt idx="9">
                  <c:v>41</c:v>
                </c:pt>
                <c:pt idx="10">
                  <c:v>39</c:v>
                </c:pt>
                <c:pt idx="11">
                  <c:v>39</c:v>
                </c:pt>
                <c:pt idx="12">
                  <c:v>39</c:v>
                </c:pt>
                <c:pt idx="13">
                  <c:v>38</c:v>
                </c:pt>
                <c:pt idx="14">
                  <c:v>38</c:v>
                </c:pt>
                <c:pt idx="15">
                  <c:v>37</c:v>
                </c:pt>
                <c:pt idx="16">
                  <c:v>35</c:v>
                </c:pt>
                <c:pt idx="17">
                  <c:v>35</c:v>
                </c:pt>
                <c:pt idx="18">
                  <c:v>35</c:v>
                </c:pt>
                <c:pt idx="19">
                  <c:v>35</c:v>
                </c:pt>
                <c:pt idx="20">
                  <c:v>32</c:v>
                </c:pt>
                <c:pt idx="21">
                  <c:v>31</c:v>
                </c:pt>
                <c:pt idx="22">
                  <c:v>31</c:v>
                </c:pt>
                <c:pt idx="23">
                  <c:v>26</c:v>
                </c:pt>
                <c:pt idx="2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C9-424F-B709-8AF57ECA2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591280"/>
        <c:axId val="346592920"/>
      </c:barChart>
      <c:catAx>
        <c:axId val="34659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46592920"/>
        <c:crosses val="autoZero"/>
        <c:auto val="1"/>
        <c:lblAlgn val="ctr"/>
        <c:lblOffset val="100"/>
        <c:noMultiLvlLbl val="0"/>
      </c:catAx>
      <c:valAx>
        <c:axId val="346592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4659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Aspekty prawne/formalne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Ust.o p/przemocy</c:v>
                </c:pt>
                <c:pt idx="1">
                  <c:v>Rozp.NK</c:v>
                </c:pt>
                <c:pt idx="2">
                  <c:v>ZI</c:v>
                </c:pt>
                <c:pt idx="3">
                  <c:v>GR</c:v>
                </c:pt>
                <c:pt idx="4">
                  <c:v>Gm.Progr..</c:v>
                </c:pt>
                <c:pt idx="5">
                  <c:v>NK bez zgody ODP</c:v>
                </c:pt>
                <c:pt idx="6">
                  <c:v>Inne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76</c:v>
                </c:pt>
                <c:pt idx="1">
                  <c:v>69</c:v>
                </c:pt>
                <c:pt idx="2">
                  <c:v>85</c:v>
                </c:pt>
                <c:pt idx="3">
                  <c:v>83</c:v>
                </c:pt>
                <c:pt idx="4">
                  <c:v>64</c:v>
                </c:pt>
                <c:pt idx="5">
                  <c:v>74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8C-4D4F-AF0E-09BEA2DB5F1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Ust.o p/przemocy</c:v>
                </c:pt>
                <c:pt idx="1">
                  <c:v>Rozp.NK</c:v>
                </c:pt>
                <c:pt idx="2">
                  <c:v>ZI</c:v>
                </c:pt>
                <c:pt idx="3">
                  <c:v>GR</c:v>
                </c:pt>
                <c:pt idx="4">
                  <c:v>Gm.Progr..</c:v>
                </c:pt>
                <c:pt idx="5">
                  <c:v>NK bez zgody ODP</c:v>
                </c:pt>
                <c:pt idx="6">
                  <c:v>Inne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  <c:pt idx="0">
                  <c:v>41.7</c:v>
                </c:pt>
                <c:pt idx="1">
                  <c:v>38</c:v>
                </c:pt>
                <c:pt idx="2">
                  <c:v>46.7</c:v>
                </c:pt>
                <c:pt idx="3">
                  <c:v>45.6</c:v>
                </c:pt>
                <c:pt idx="4">
                  <c:v>35.200000000000003</c:v>
                </c:pt>
                <c:pt idx="5">
                  <c:v>40.700000000000003</c:v>
                </c:pt>
                <c:pt idx="6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8C-4D4F-AF0E-09BEA2DB5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44560"/>
        <c:axId val="327942264"/>
      </c:barChart>
      <c:catAx>
        <c:axId val="32794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7942264"/>
        <c:crosses val="autoZero"/>
        <c:auto val="1"/>
        <c:lblAlgn val="ctr"/>
        <c:lblOffset val="100"/>
        <c:noMultiLvlLbl val="0"/>
      </c:catAx>
      <c:valAx>
        <c:axId val="32794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794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Profilaktyka</a:t>
            </a:r>
            <a:r>
              <a:rPr lang="pl-PL" baseline="0"/>
              <a:t> i edukacja społeczna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Kampanie ogóln/.</c:v>
                </c:pt>
                <c:pt idx="1">
                  <c:v>kampanie lokal.</c:v>
                </c:pt>
                <c:pt idx="2">
                  <c:v>Rozp.inform.</c:v>
                </c:pt>
                <c:pt idx="3">
                  <c:v>Pr. do rodzin</c:v>
                </c:pt>
                <c:pt idx="4">
                  <c:v>Pr. Profil.</c:v>
                </c:pt>
                <c:pt idx="5">
                  <c:v>Inne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83</c:v>
                </c:pt>
                <c:pt idx="1">
                  <c:v>64</c:v>
                </c:pt>
                <c:pt idx="2">
                  <c:v>81</c:v>
                </c:pt>
                <c:pt idx="3">
                  <c:v>64</c:v>
                </c:pt>
                <c:pt idx="4">
                  <c:v>68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30-4496-A8A1-5DA009649D3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Kampanie ogóln/.</c:v>
                </c:pt>
                <c:pt idx="1">
                  <c:v>kampanie lokal.</c:v>
                </c:pt>
                <c:pt idx="2">
                  <c:v>Rozp.inform.</c:v>
                </c:pt>
                <c:pt idx="3">
                  <c:v>Pr. do rodzin</c:v>
                </c:pt>
                <c:pt idx="4">
                  <c:v>Pr. Profil.</c:v>
                </c:pt>
                <c:pt idx="5">
                  <c:v>Inne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45.6</c:v>
                </c:pt>
                <c:pt idx="1">
                  <c:v>35.200000000000003</c:v>
                </c:pt>
                <c:pt idx="2">
                  <c:v>44.5</c:v>
                </c:pt>
                <c:pt idx="3">
                  <c:v>35.200000000000003</c:v>
                </c:pt>
                <c:pt idx="4">
                  <c:v>37.4</c:v>
                </c:pt>
                <c:pt idx="5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30-4496-A8A1-5DA009649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2316176"/>
        <c:axId val="362313552"/>
      </c:barChart>
      <c:catAx>
        <c:axId val="36231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62313552"/>
        <c:crosses val="autoZero"/>
        <c:auto val="1"/>
        <c:lblAlgn val="ctr"/>
        <c:lblOffset val="100"/>
        <c:noMultiLvlLbl val="0"/>
      </c:catAx>
      <c:valAx>
        <c:axId val="36231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6231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Ochrona,</a:t>
            </a:r>
            <a:r>
              <a:rPr lang="pl-PL" baseline="0"/>
              <a:t> pomoc ODP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Interd.dział.</c:v>
                </c:pt>
                <c:pt idx="1">
                  <c:v>Wszcz.przez inne..</c:v>
                </c:pt>
                <c:pt idx="2">
                  <c:v>Gotowe form.</c:v>
                </c:pt>
                <c:pt idx="3">
                  <c:v>Śr.prawne</c:v>
                </c:pt>
                <c:pt idx="4">
                  <c:v>zasoby, specjaliści</c:v>
                </c:pt>
                <c:pt idx="5">
                  <c:v>Inne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82</c:v>
                </c:pt>
                <c:pt idx="1">
                  <c:v>80</c:v>
                </c:pt>
                <c:pt idx="2">
                  <c:v>71</c:v>
                </c:pt>
                <c:pt idx="3">
                  <c:v>84</c:v>
                </c:pt>
                <c:pt idx="4">
                  <c:v>63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7-4944-AFA8-C1EBCE38E07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Interd.dział.</c:v>
                </c:pt>
                <c:pt idx="1">
                  <c:v>Wszcz.przez inne..</c:v>
                </c:pt>
                <c:pt idx="2">
                  <c:v>Gotowe form.</c:v>
                </c:pt>
                <c:pt idx="3">
                  <c:v>Śr.prawne</c:v>
                </c:pt>
                <c:pt idx="4">
                  <c:v>zasoby, specjaliści</c:v>
                </c:pt>
                <c:pt idx="5">
                  <c:v>Inne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45</c:v>
                </c:pt>
                <c:pt idx="1">
                  <c:v>44</c:v>
                </c:pt>
                <c:pt idx="2">
                  <c:v>39</c:v>
                </c:pt>
                <c:pt idx="3">
                  <c:v>46.2</c:v>
                </c:pt>
                <c:pt idx="4">
                  <c:v>34.6</c:v>
                </c:pt>
                <c:pt idx="5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7-4944-AFA8-C1EBCE38E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2208288"/>
        <c:axId val="232205664"/>
      </c:barChart>
      <c:catAx>
        <c:axId val="23220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2205664"/>
        <c:crosses val="autoZero"/>
        <c:auto val="1"/>
        <c:lblAlgn val="ctr"/>
        <c:lblOffset val="100"/>
        <c:noMultiLvlLbl val="0"/>
      </c:catAx>
      <c:valAx>
        <c:axId val="23220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220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Oddziaływania na OSP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4426045038804622E-2"/>
          <c:y val="0.1133214920071048"/>
          <c:w val="0.94977503216047721"/>
          <c:h val="0.731427786769670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Kompet. ZI/GR</c:v>
                </c:pt>
                <c:pt idx="1">
                  <c:v>Dostępność pke</c:v>
                </c:pt>
                <c:pt idx="2">
                  <c:v>Skuteczność pke</c:v>
                </c:pt>
                <c:pt idx="3">
                  <c:v>Rola wym.sprawiedl.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69</c:v>
                </c:pt>
                <c:pt idx="1">
                  <c:v>56</c:v>
                </c:pt>
                <c:pt idx="2">
                  <c:v>36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B5-44DF-A113-99C97607BC2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Kompet. ZI/GR</c:v>
                </c:pt>
                <c:pt idx="1">
                  <c:v>Dostępność pke</c:v>
                </c:pt>
                <c:pt idx="2">
                  <c:v>Skuteczność pke</c:v>
                </c:pt>
                <c:pt idx="3">
                  <c:v>Rola wym.sprawiedl.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37.9</c:v>
                </c:pt>
                <c:pt idx="1">
                  <c:v>30.8</c:v>
                </c:pt>
                <c:pt idx="2">
                  <c:v>19.8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B5-44DF-A113-99C97607B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6041672"/>
        <c:axId val="326037408"/>
      </c:barChart>
      <c:catAx>
        <c:axId val="326041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6037408"/>
        <c:crosses val="autoZero"/>
        <c:auto val="1"/>
        <c:lblAlgn val="ctr"/>
        <c:lblOffset val="100"/>
        <c:noMultiLvlLbl val="0"/>
      </c:catAx>
      <c:valAx>
        <c:axId val="32603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6041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Podnoszenie</a:t>
            </a:r>
            <a:r>
              <a:rPr lang="pl-PL" baseline="0"/>
              <a:t> kompetencji, współdziałanie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Środki na szkol.</c:v>
                </c:pt>
                <c:pt idx="1">
                  <c:v>Komunikacja</c:v>
                </c:pt>
                <c:pt idx="2">
                  <c:v>Liczba przeszkol.</c:v>
                </c:pt>
                <c:pt idx="3">
                  <c:v>Syst,wsparcia</c:v>
                </c:pt>
                <c:pt idx="4">
                  <c:v>Aktyw. czł.ZI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71</c:v>
                </c:pt>
                <c:pt idx="1">
                  <c:v>71</c:v>
                </c:pt>
                <c:pt idx="2">
                  <c:v>116</c:v>
                </c:pt>
                <c:pt idx="3">
                  <c:v>48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66-4DF7-A0F9-749EA9D22DF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Środki na szkol.</c:v>
                </c:pt>
                <c:pt idx="1">
                  <c:v>Komunikacja</c:v>
                </c:pt>
                <c:pt idx="2">
                  <c:v>Liczba przeszkol.</c:v>
                </c:pt>
                <c:pt idx="3">
                  <c:v>Syst,wsparcia</c:v>
                </c:pt>
                <c:pt idx="4">
                  <c:v>Aktyw. czł.ZI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33</c:v>
                </c:pt>
                <c:pt idx="1">
                  <c:v>33</c:v>
                </c:pt>
                <c:pt idx="2">
                  <c:v>63.7</c:v>
                </c:pt>
                <c:pt idx="3">
                  <c:v>26.4</c:v>
                </c:pt>
                <c:pt idx="4">
                  <c:v>30.7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66-4DF7-A0F9-749EA9D22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080488"/>
        <c:axId val="352082128"/>
      </c:barChart>
      <c:catAx>
        <c:axId val="352080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52082128"/>
        <c:crosses val="autoZero"/>
        <c:auto val="1"/>
        <c:lblAlgn val="ctr"/>
        <c:lblOffset val="100"/>
        <c:noMultiLvlLbl val="0"/>
      </c:catAx>
      <c:valAx>
        <c:axId val="35208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52080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33BB-2520-4095-A3FC-037F5B9D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6571</Words>
  <Characters>39432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Szczepaniec</dc:creator>
  <cp:keywords/>
  <dc:description/>
  <cp:lastModifiedBy>Irena Gajewska-Żurek</cp:lastModifiedBy>
  <cp:revision>2</cp:revision>
  <dcterms:created xsi:type="dcterms:W3CDTF">2021-12-02T06:37:00Z</dcterms:created>
  <dcterms:modified xsi:type="dcterms:W3CDTF">2021-12-02T06:37:00Z</dcterms:modified>
</cp:coreProperties>
</file>